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F82" w:rsidRPr="00A86661" w:rsidRDefault="00950F82" w:rsidP="00A86661">
      <w:pPr>
        <w:rPr>
          <w:rFonts w:asciiTheme="majorBidi" w:hAnsiTheme="majorBidi" w:cstheme="majorBidi"/>
          <w:sz w:val="40"/>
          <w:szCs w:val="40"/>
          <w:u w:val="single"/>
          <w:lang w:bidi="ar-EG"/>
        </w:rPr>
      </w:pPr>
      <w:bookmarkStart w:id="0" w:name="_GoBack"/>
      <w:bookmarkEnd w:id="0"/>
      <w:r w:rsidRPr="00927296">
        <w:rPr>
          <w:rFonts w:asciiTheme="majorBidi" w:hAnsiTheme="majorBidi" w:cstheme="majorBidi" w:hint="cs"/>
          <w:b/>
          <w:bCs/>
          <w:sz w:val="40"/>
          <w:szCs w:val="40"/>
          <w:u w:val="single"/>
          <w:rtl/>
          <w:lang w:bidi="ar-EG"/>
        </w:rPr>
        <w:t xml:space="preserve">السيرة </w:t>
      </w:r>
      <w:r w:rsidRPr="00A86661">
        <w:rPr>
          <w:rFonts w:asciiTheme="majorBidi" w:hAnsiTheme="majorBidi" w:cstheme="majorBidi" w:hint="cs"/>
          <w:sz w:val="40"/>
          <w:szCs w:val="40"/>
          <w:u w:val="single"/>
          <w:rtl/>
          <w:lang w:bidi="ar-EG"/>
        </w:rPr>
        <w:t>الذاتية</w:t>
      </w:r>
      <w:r w:rsidRPr="00A86661">
        <w:rPr>
          <w:rFonts w:ascii="Times New Roman" w:eastAsia="Times New Roman" w:hAnsi="Times New Roman" w:cs="Times New Roman"/>
          <w:sz w:val="24"/>
          <w:szCs w:val="24"/>
        </w:rPr>
        <w:t xml:space="preserve"> </w:t>
      </w:r>
      <w:r w:rsidRPr="00A86661">
        <w:rPr>
          <w:rFonts w:ascii="Times New Roman" w:eastAsia="Times New Roman" w:hAnsi="Times New Roman" w:cs="Times New Roman"/>
          <w:sz w:val="24"/>
          <w:szCs w:val="24"/>
        </w:rPr>
        <w:object w:dxaOrig="1680" w:dyaOrig="2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12.5pt" o:ole="">
            <v:imagedata r:id="rId8" o:title=""/>
          </v:shape>
          <o:OLEObject Type="Embed" ProgID="PBrush" ShapeID="_x0000_i1025" DrawAspect="Content" ObjectID="_1593951538" r:id="rId9"/>
        </w:object>
      </w:r>
      <w:r w:rsidR="00A86661" w:rsidRPr="00A86661">
        <w:rPr>
          <w:rFonts w:asciiTheme="majorBidi" w:hAnsiTheme="majorBidi" w:cstheme="majorBidi"/>
          <w:sz w:val="40"/>
          <w:szCs w:val="40"/>
          <w:u w:val="single"/>
          <w:lang w:bidi="ar-EG"/>
        </w:rPr>
        <w:t xml:space="preserve">                                               </w:t>
      </w:r>
    </w:p>
    <w:p w:rsidR="00CA4B6F" w:rsidRPr="00A86661" w:rsidRDefault="00CA4B6F" w:rsidP="00950F82">
      <w:pPr>
        <w:jc w:val="center"/>
        <w:rPr>
          <w:rFonts w:asciiTheme="majorBidi" w:hAnsiTheme="majorBidi" w:cstheme="majorBidi"/>
          <w:sz w:val="40"/>
          <w:szCs w:val="40"/>
          <w:u w:val="single"/>
          <w:rtl/>
          <w:lang w:bidi="ar-EG"/>
        </w:rPr>
      </w:pPr>
    </w:p>
    <w:p w:rsidR="00BD1DA9" w:rsidRPr="00BD22EF" w:rsidRDefault="00BD22EF" w:rsidP="00CA4B6F">
      <w:pPr>
        <w:spacing w:line="360" w:lineRule="auto"/>
        <w:rPr>
          <w:rFonts w:asciiTheme="majorBidi" w:hAnsiTheme="majorBidi" w:cstheme="majorBidi"/>
          <w:b/>
          <w:bCs/>
          <w:sz w:val="28"/>
          <w:szCs w:val="28"/>
          <w:u w:val="single"/>
          <w:rtl/>
          <w:lang w:bidi="ar-EG"/>
        </w:rPr>
      </w:pPr>
      <w:r w:rsidRPr="00BD22EF">
        <w:rPr>
          <w:rFonts w:asciiTheme="majorBidi" w:hAnsiTheme="majorBidi" w:cstheme="majorBidi"/>
          <w:b/>
          <w:bCs/>
          <w:sz w:val="28"/>
          <w:szCs w:val="28"/>
          <w:u w:val="single"/>
          <w:rtl/>
          <w:lang w:bidi="ar-EG"/>
        </w:rPr>
        <w:t>أولاً: البيانات الشخصية</w:t>
      </w:r>
    </w:p>
    <w:p w:rsidR="00BD22EF" w:rsidRPr="00927296" w:rsidRDefault="00BD22EF" w:rsidP="00CA4B6F">
      <w:pPr>
        <w:spacing w:line="360" w:lineRule="auto"/>
        <w:rPr>
          <w:rFonts w:asciiTheme="majorBidi" w:hAnsiTheme="majorBidi" w:cstheme="majorBidi"/>
          <w:b/>
          <w:bCs/>
          <w:sz w:val="28"/>
          <w:szCs w:val="28"/>
          <w:rtl/>
          <w:lang w:bidi="ar-EG"/>
        </w:rPr>
      </w:pPr>
      <w:r w:rsidRPr="00927296">
        <w:rPr>
          <w:rFonts w:asciiTheme="majorBidi" w:hAnsiTheme="majorBidi" w:cstheme="majorBidi" w:hint="cs"/>
          <w:b/>
          <w:bCs/>
          <w:sz w:val="28"/>
          <w:szCs w:val="28"/>
          <w:rtl/>
          <w:lang w:bidi="ar-EG"/>
        </w:rPr>
        <w:t>الاسم : أحمد أشرف عبد الحميد أحمد</w:t>
      </w:r>
    </w:p>
    <w:p w:rsidR="00716292" w:rsidRPr="00927296" w:rsidRDefault="00716292" w:rsidP="00CA4B6F">
      <w:pPr>
        <w:spacing w:line="360" w:lineRule="auto"/>
        <w:rPr>
          <w:rFonts w:asciiTheme="majorBidi" w:hAnsiTheme="majorBidi" w:cstheme="majorBidi"/>
          <w:b/>
          <w:bCs/>
          <w:sz w:val="28"/>
          <w:szCs w:val="28"/>
          <w:rtl/>
          <w:lang w:bidi="ar-EG"/>
        </w:rPr>
      </w:pPr>
      <w:r w:rsidRPr="00927296">
        <w:rPr>
          <w:rFonts w:asciiTheme="majorBidi" w:hAnsiTheme="majorBidi" w:cstheme="majorBidi" w:hint="cs"/>
          <w:b/>
          <w:bCs/>
          <w:sz w:val="28"/>
          <w:szCs w:val="28"/>
          <w:rtl/>
          <w:lang w:bidi="ar-EG"/>
        </w:rPr>
        <w:t>تاريخ الميلاد: 4/8/1963</w:t>
      </w:r>
    </w:p>
    <w:p w:rsidR="00BD22EF" w:rsidRPr="00927296" w:rsidRDefault="00BD22EF" w:rsidP="00CA4B6F">
      <w:pPr>
        <w:spacing w:line="360" w:lineRule="auto"/>
        <w:rPr>
          <w:rFonts w:asciiTheme="majorBidi" w:hAnsiTheme="majorBidi" w:cstheme="majorBidi"/>
          <w:b/>
          <w:bCs/>
          <w:sz w:val="28"/>
          <w:szCs w:val="28"/>
          <w:rtl/>
          <w:lang w:bidi="ar-EG"/>
        </w:rPr>
      </w:pPr>
      <w:r w:rsidRPr="00927296">
        <w:rPr>
          <w:rFonts w:asciiTheme="majorBidi" w:hAnsiTheme="majorBidi" w:cstheme="majorBidi" w:hint="cs"/>
          <w:b/>
          <w:bCs/>
          <w:sz w:val="28"/>
          <w:szCs w:val="28"/>
          <w:rtl/>
          <w:lang w:bidi="ar-EG"/>
        </w:rPr>
        <w:t xml:space="preserve">الوظيفة: أستاذ مشارك </w:t>
      </w:r>
      <w:r w:rsidRPr="00927296">
        <w:rPr>
          <w:rFonts w:asciiTheme="majorBidi" w:hAnsiTheme="majorBidi" w:cstheme="majorBidi"/>
          <w:b/>
          <w:bCs/>
          <w:sz w:val="28"/>
          <w:szCs w:val="28"/>
          <w:rtl/>
          <w:lang w:bidi="ar-EG"/>
        </w:rPr>
        <w:t>–</w:t>
      </w:r>
      <w:r w:rsidRPr="00927296">
        <w:rPr>
          <w:rFonts w:asciiTheme="majorBidi" w:hAnsiTheme="majorBidi" w:cstheme="majorBidi" w:hint="cs"/>
          <w:b/>
          <w:bCs/>
          <w:sz w:val="28"/>
          <w:szCs w:val="28"/>
          <w:rtl/>
          <w:lang w:bidi="ar-EG"/>
        </w:rPr>
        <w:t xml:space="preserve"> قسم المحاسبة </w:t>
      </w:r>
      <w:r w:rsidRPr="00927296">
        <w:rPr>
          <w:rFonts w:asciiTheme="majorBidi" w:hAnsiTheme="majorBidi" w:cstheme="majorBidi"/>
          <w:b/>
          <w:bCs/>
          <w:sz w:val="28"/>
          <w:szCs w:val="28"/>
          <w:rtl/>
          <w:lang w:bidi="ar-EG"/>
        </w:rPr>
        <w:t>–</w:t>
      </w:r>
      <w:r w:rsidRPr="00927296">
        <w:rPr>
          <w:rFonts w:asciiTheme="majorBidi" w:hAnsiTheme="majorBidi" w:cstheme="majorBidi" w:hint="cs"/>
          <w:b/>
          <w:bCs/>
          <w:sz w:val="28"/>
          <w:szCs w:val="28"/>
          <w:rtl/>
          <w:lang w:bidi="ar-EG"/>
        </w:rPr>
        <w:t xml:space="preserve"> كلية التجارة </w:t>
      </w:r>
      <w:r w:rsidRPr="00927296">
        <w:rPr>
          <w:rFonts w:asciiTheme="majorBidi" w:hAnsiTheme="majorBidi" w:cstheme="majorBidi"/>
          <w:b/>
          <w:bCs/>
          <w:sz w:val="28"/>
          <w:szCs w:val="28"/>
          <w:rtl/>
          <w:lang w:bidi="ar-EG"/>
        </w:rPr>
        <w:t>–</w:t>
      </w:r>
      <w:r w:rsidRPr="00927296">
        <w:rPr>
          <w:rFonts w:asciiTheme="majorBidi" w:hAnsiTheme="majorBidi" w:cstheme="majorBidi" w:hint="cs"/>
          <w:b/>
          <w:bCs/>
          <w:sz w:val="28"/>
          <w:szCs w:val="28"/>
          <w:rtl/>
          <w:lang w:bidi="ar-EG"/>
        </w:rPr>
        <w:t xml:space="preserve"> جامعة أسيوط</w:t>
      </w:r>
    </w:p>
    <w:p w:rsidR="00BD22EF" w:rsidRPr="00927296" w:rsidRDefault="00BD22EF" w:rsidP="00CA4B6F">
      <w:pPr>
        <w:spacing w:line="360" w:lineRule="auto"/>
        <w:rPr>
          <w:rFonts w:asciiTheme="majorBidi" w:hAnsiTheme="majorBidi" w:cstheme="majorBidi"/>
          <w:b/>
          <w:bCs/>
          <w:sz w:val="28"/>
          <w:szCs w:val="28"/>
          <w:rtl/>
          <w:lang w:bidi="ar-EG"/>
        </w:rPr>
      </w:pPr>
      <w:r w:rsidRPr="00927296">
        <w:rPr>
          <w:rFonts w:asciiTheme="majorBidi" w:hAnsiTheme="majorBidi" w:cstheme="majorBidi" w:hint="cs"/>
          <w:b/>
          <w:bCs/>
          <w:sz w:val="28"/>
          <w:szCs w:val="28"/>
          <w:rtl/>
          <w:lang w:bidi="ar-EG"/>
        </w:rPr>
        <w:t xml:space="preserve">البريد الاليكتروني: </w:t>
      </w:r>
      <w:hyperlink r:id="rId10" w:history="1">
        <w:r w:rsidRPr="00927296">
          <w:rPr>
            <w:rStyle w:val="Hyperlink"/>
            <w:rFonts w:asciiTheme="majorBidi" w:hAnsiTheme="majorBidi" w:cstheme="majorBidi"/>
            <w:b/>
            <w:bCs/>
            <w:sz w:val="28"/>
            <w:szCs w:val="28"/>
            <w:lang w:bidi="ar-EG"/>
          </w:rPr>
          <w:t>ahmedashraf@yahoo.com</w:t>
        </w:r>
      </w:hyperlink>
    </w:p>
    <w:p w:rsidR="00BD22EF" w:rsidRPr="00927296" w:rsidRDefault="00BD22EF" w:rsidP="00CA4B6F">
      <w:pPr>
        <w:spacing w:line="360" w:lineRule="auto"/>
        <w:rPr>
          <w:rFonts w:asciiTheme="majorBidi" w:hAnsiTheme="majorBidi" w:cstheme="majorBidi"/>
          <w:b/>
          <w:bCs/>
          <w:sz w:val="28"/>
          <w:szCs w:val="28"/>
          <w:rtl/>
          <w:lang w:bidi="ar-BH"/>
        </w:rPr>
      </w:pPr>
      <w:r w:rsidRPr="00927296">
        <w:rPr>
          <w:rFonts w:asciiTheme="majorBidi" w:hAnsiTheme="majorBidi" w:cstheme="majorBidi" w:hint="cs"/>
          <w:b/>
          <w:bCs/>
          <w:sz w:val="28"/>
          <w:szCs w:val="28"/>
          <w:rtl/>
          <w:lang w:bidi="ar-EG"/>
        </w:rPr>
        <w:t xml:space="preserve">جوال: </w:t>
      </w:r>
      <w:r w:rsidRPr="00927296">
        <w:rPr>
          <w:rFonts w:asciiTheme="majorBidi" w:hAnsiTheme="majorBidi" w:cstheme="majorBidi"/>
          <w:b/>
          <w:bCs/>
          <w:sz w:val="28"/>
          <w:szCs w:val="28"/>
          <w:lang w:bidi="ar-EG"/>
        </w:rPr>
        <w:t>00201091502820</w:t>
      </w:r>
    </w:p>
    <w:p w:rsidR="00716292" w:rsidRPr="00927296" w:rsidRDefault="00716292" w:rsidP="00CA4B6F">
      <w:pPr>
        <w:spacing w:line="360" w:lineRule="auto"/>
        <w:rPr>
          <w:rFonts w:asciiTheme="majorBidi" w:hAnsiTheme="majorBidi" w:cstheme="majorBidi"/>
          <w:b/>
          <w:bCs/>
          <w:sz w:val="28"/>
          <w:szCs w:val="28"/>
          <w:lang w:bidi="ar-EG"/>
        </w:rPr>
      </w:pPr>
      <w:r w:rsidRPr="00927296">
        <w:rPr>
          <w:rFonts w:asciiTheme="majorBidi" w:hAnsiTheme="majorBidi" w:cstheme="majorBidi" w:hint="cs"/>
          <w:b/>
          <w:bCs/>
          <w:sz w:val="28"/>
          <w:szCs w:val="28"/>
          <w:rtl/>
          <w:lang w:bidi="ar-EG"/>
        </w:rPr>
        <w:t xml:space="preserve">العنوان: أسيوط- شارع الجمهورية </w:t>
      </w:r>
      <w:r w:rsidRPr="00927296">
        <w:rPr>
          <w:rFonts w:asciiTheme="majorBidi" w:hAnsiTheme="majorBidi" w:cstheme="majorBidi"/>
          <w:b/>
          <w:bCs/>
          <w:sz w:val="28"/>
          <w:szCs w:val="28"/>
          <w:rtl/>
          <w:lang w:bidi="ar-EG"/>
        </w:rPr>
        <w:t>–</w:t>
      </w:r>
      <w:r w:rsidRPr="00927296">
        <w:rPr>
          <w:rFonts w:asciiTheme="majorBidi" w:hAnsiTheme="majorBidi" w:cstheme="majorBidi" w:hint="cs"/>
          <w:b/>
          <w:bCs/>
          <w:sz w:val="28"/>
          <w:szCs w:val="28"/>
          <w:rtl/>
          <w:lang w:bidi="ar-EG"/>
        </w:rPr>
        <w:t xml:space="preserve"> برج المروة </w:t>
      </w:r>
      <w:r w:rsidRPr="00927296">
        <w:rPr>
          <w:rFonts w:asciiTheme="majorBidi" w:hAnsiTheme="majorBidi" w:cstheme="majorBidi"/>
          <w:b/>
          <w:bCs/>
          <w:sz w:val="28"/>
          <w:szCs w:val="28"/>
          <w:rtl/>
          <w:lang w:bidi="ar-EG"/>
        </w:rPr>
        <w:t>–</w:t>
      </w:r>
      <w:r w:rsidRPr="00927296">
        <w:rPr>
          <w:rFonts w:asciiTheme="majorBidi" w:hAnsiTheme="majorBidi" w:cstheme="majorBidi" w:hint="cs"/>
          <w:b/>
          <w:bCs/>
          <w:sz w:val="28"/>
          <w:szCs w:val="28"/>
          <w:rtl/>
          <w:lang w:bidi="ar-EG"/>
        </w:rPr>
        <w:t xml:space="preserve"> الدور الخامس</w:t>
      </w:r>
    </w:p>
    <w:p w:rsidR="00BD22EF" w:rsidRDefault="00BD22EF" w:rsidP="00CA4B6F">
      <w:pPr>
        <w:spacing w:line="360" w:lineRule="auto"/>
        <w:rPr>
          <w:rFonts w:asciiTheme="majorBidi" w:hAnsiTheme="majorBidi" w:cstheme="majorBidi"/>
          <w:b/>
          <w:bCs/>
          <w:sz w:val="28"/>
          <w:szCs w:val="28"/>
          <w:u w:val="single"/>
          <w:rtl/>
          <w:lang w:bidi="ar-EG"/>
        </w:rPr>
      </w:pPr>
      <w:r w:rsidRPr="00BD22EF">
        <w:rPr>
          <w:rFonts w:asciiTheme="majorBidi" w:hAnsiTheme="majorBidi" w:cstheme="majorBidi" w:hint="cs"/>
          <w:b/>
          <w:bCs/>
          <w:sz w:val="28"/>
          <w:szCs w:val="28"/>
          <w:u w:val="single"/>
          <w:rtl/>
          <w:lang w:bidi="ar-EG"/>
        </w:rPr>
        <w:t>ثانياً: التاريخ الوظيفي</w:t>
      </w:r>
      <w:r w:rsidR="00742966">
        <w:rPr>
          <w:rFonts w:asciiTheme="majorBidi" w:hAnsiTheme="majorBidi" w:cstheme="majorBidi" w:hint="cs"/>
          <w:b/>
          <w:bCs/>
          <w:sz w:val="28"/>
          <w:szCs w:val="28"/>
          <w:u w:val="single"/>
          <w:rtl/>
          <w:lang w:bidi="ar-EG"/>
        </w:rPr>
        <w:t xml:space="preserve"> والعلمي</w:t>
      </w:r>
    </w:p>
    <w:p w:rsidR="00BD22EF" w:rsidRPr="0048180E" w:rsidRDefault="00742966" w:rsidP="00CA4B6F">
      <w:pPr>
        <w:pStyle w:val="ListParagraph"/>
        <w:numPr>
          <w:ilvl w:val="0"/>
          <w:numId w:val="1"/>
        </w:numPr>
        <w:spacing w:line="360" w:lineRule="auto"/>
        <w:rPr>
          <w:rFonts w:asciiTheme="majorBidi" w:hAnsiTheme="majorBidi" w:cstheme="majorBidi"/>
          <w:sz w:val="28"/>
          <w:szCs w:val="28"/>
          <w:u w:val="single"/>
          <w:lang w:bidi="ar-EG"/>
        </w:rPr>
      </w:pPr>
      <w:r w:rsidRPr="0048180E">
        <w:rPr>
          <w:rFonts w:asciiTheme="majorBidi" w:hAnsiTheme="majorBidi" w:cstheme="majorBidi" w:hint="cs"/>
          <w:sz w:val="28"/>
          <w:szCs w:val="28"/>
          <w:rtl/>
          <w:lang w:bidi="ar-EG"/>
        </w:rPr>
        <w:t xml:space="preserve"> بكالورريوس التجارة (تخصص محاسبة)</w:t>
      </w:r>
      <w:r w:rsidR="00BD22EF" w:rsidRPr="0048180E">
        <w:rPr>
          <w:rFonts w:asciiTheme="majorBidi" w:hAnsiTheme="majorBidi" w:cstheme="majorBidi" w:hint="cs"/>
          <w:sz w:val="28"/>
          <w:szCs w:val="28"/>
          <w:rtl/>
          <w:lang w:bidi="ar-EG"/>
        </w:rPr>
        <w:t xml:space="preserve"> </w:t>
      </w:r>
      <w:r w:rsidR="00BD22EF" w:rsidRPr="0048180E">
        <w:rPr>
          <w:rFonts w:asciiTheme="majorBidi" w:hAnsiTheme="majorBidi" w:cstheme="majorBidi" w:hint="cs"/>
          <w:sz w:val="24"/>
          <w:szCs w:val="24"/>
          <w:rtl/>
          <w:lang w:bidi="ar-EG"/>
        </w:rPr>
        <w:t xml:space="preserve">كلية التجارة </w:t>
      </w:r>
      <w:r w:rsidR="00BD22EF" w:rsidRPr="0048180E">
        <w:rPr>
          <w:rFonts w:asciiTheme="majorBidi" w:hAnsiTheme="majorBidi" w:cstheme="majorBidi"/>
          <w:sz w:val="24"/>
          <w:szCs w:val="24"/>
          <w:rtl/>
          <w:lang w:bidi="ar-EG"/>
        </w:rPr>
        <w:t>–</w:t>
      </w:r>
      <w:r w:rsidR="00BD22EF" w:rsidRPr="0048180E">
        <w:rPr>
          <w:rFonts w:asciiTheme="majorBidi" w:hAnsiTheme="majorBidi" w:cstheme="majorBidi" w:hint="cs"/>
          <w:sz w:val="24"/>
          <w:szCs w:val="24"/>
          <w:rtl/>
          <w:lang w:bidi="ar-EG"/>
        </w:rPr>
        <w:t xml:space="preserve"> جامعة أسيوط</w:t>
      </w:r>
      <w:r w:rsidR="00BD22EF" w:rsidRPr="0048180E">
        <w:rPr>
          <w:rFonts w:asciiTheme="majorBidi" w:hAnsiTheme="majorBidi" w:cstheme="majorBidi" w:hint="cs"/>
          <w:sz w:val="28"/>
          <w:szCs w:val="28"/>
          <w:rtl/>
          <w:lang w:bidi="ar-EG"/>
        </w:rPr>
        <w:t xml:space="preserve"> </w:t>
      </w:r>
      <w:r w:rsidRPr="0048180E">
        <w:rPr>
          <w:rFonts w:asciiTheme="majorBidi" w:hAnsiTheme="majorBidi" w:cstheme="majorBidi" w:hint="cs"/>
          <w:sz w:val="28"/>
          <w:szCs w:val="28"/>
          <w:rtl/>
          <w:lang w:bidi="ar-EG"/>
        </w:rPr>
        <w:t>مايو 1985</w:t>
      </w:r>
    </w:p>
    <w:p w:rsidR="00742966" w:rsidRPr="00742966" w:rsidRDefault="00742966" w:rsidP="00CA4B6F">
      <w:pPr>
        <w:pStyle w:val="ListParagraph"/>
        <w:numPr>
          <w:ilvl w:val="0"/>
          <w:numId w:val="1"/>
        </w:numPr>
        <w:spacing w:line="360" w:lineRule="auto"/>
        <w:rPr>
          <w:rFonts w:asciiTheme="majorBidi" w:hAnsiTheme="majorBidi" w:cstheme="majorBidi"/>
          <w:sz w:val="28"/>
          <w:szCs w:val="28"/>
          <w:lang w:bidi="ar-EG"/>
        </w:rPr>
      </w:pPr>
      <w:r w:rsidRPr="00742966">
        <w:rPr>
          <w:rFonts w:asciiTheme="majorBidi" w:hAnsiTheme="majorBidi" w:cstheme="majorBidi" w:hint="cs"/>
          <w:sz w:val="28"/>
          <w:szCs w:val="28"/>
          <w:rtl/>
          <w:lang w:bidi="ar-EG"/>
        </w:rPr>
        <w:t>معيد بقسم المحاسبة والمراجعة</w:t>
      </w:r>
      <w:r w:rsidRPr="00742966">
        <w:rPr>
          <w:rFonts w:asciiTheme="majorBidi" w:hAnsiTheme="majorBidi" w:cstheme="majorBidi" w:hint="cs"/>
          <w:sz w:val="28"/>
          <w:szCs w:val="28"/>
          <w:u w:val="single"/>
          <w:rtl/>
          <w:lang w:bidi="ar-EG"/>
        </w:rPr>
        <w:t xml:space="preserve"> </w:t>
      </w:r>
      <w:r w:rsidRPr="00742966">
        <w:rPr>
          <w:rFonts w:asciiTheme="majorBidi" w:hAnsiTheme="majorBidi" w:cstheme="majorBidi" w:hint="cs"/>
          <w:sz w:val="24"/>
          <w:szCs w:val="24"/>
          <w:rtl/>
          <w:lang w:bidi="ar-EG"/>
        </w:rPr>
        <w:t xml:space="preserve">كلية التجارة </w:t>
      </w:r>
      <w:r w:rsidRPr="00742966">
        <w:rPr>
          <w:rFonts w:asciiTheme="majorBidi" w:hAnsiTheme="majorBidi" w:cstheme="majorBidi"/>
          <w:sz w:val="24"/>
          <w:szCs w:val="24"/>
          <w:rtl/>
          <w:lang w:bidi="ar-EG"/>
        </w:rPr>
        <w:t>–</w:t>
      </w:r>
      <w:r w:rsidRPr="00742966">
        <w:rPr>
          <w:rFonts w:asciiTheme="majorBidi" w:hAnsiTheme="majorBidi" w:cstheme="majorBidi" w:hint="cs"/>
          <w:sz w:val="24"/>
          <w:szCs w:val="24"/>
          <w:rtl/>
          <w:lang w:bidi="ar-EG"/>
        </w:rPr>
        <w:t xml:space="preserve"> جامعة أسيوط</w:t>
      </w:r>
      <w:r w:rsidRPr="00742966">
        <w:rPr>
          <w:rFonts w:asciiTheme="majorBidi" w:hAnsiTheme="majorBidi" w:cstheme="majorBidi" w:hint="cs"/>
          <w:sz w:val="28"/>
          <w:szCs w:val="28"/>
          <w:rtl/>
          <w:lang w:bidi="ar-EG"/>
        </w:rPr>
        <w:t xml:space="preserve"> في 11/ 10/ 1987</w:t>
      </w:r>
    </w:p>
    <w:p w:rsidR="00BD22EF" w:rsidRPr="00742966" w:rsidRDefault="00742966" w:rsidP="00CA4B6F">
      <w:pPr>
        <w:pStyle w:val="ListParagraph"/>
        <w:numPr>
          <w:ilvl w:val="0"/>
          <w:numId w:val="1"/>
        </w:numPr>
        <w:spacing w:line="360" w:lineRule="auto"/>
        <w:rPr>
          <w:rFonts w:asciiTheme="majorBidi" w:hAnsiTheme="majorBidi" w:cstheme="majorBidi"/>
          <w:sz w:val="28"/>
          <w:szCs w:val="28"/>
          <w:u w:val="single"/>
          <w:lang w:bidi="ar-EG"/>
        </w:rPr>
      </w:pPr>
      <w:r w:rsidRPr="00742966">
        <w:rPr>
          <w:rFonts w:asciiTheme="majorBidi" w:hAnsiTheme="majorBidi" w:cstheme="majorBidi" w:hint="cs"/>
          <w:sz w:val="28"/>
          <w:szCs w:val="28"/>
          <w:rtl/>
          <w:lang w:bidi="ar-EG"/>
        </w:rPr>
        <w:t xml:space="preserve">حصل على ماجستير المحاسبة وعين </w:t>
      </w:r>
      <w:r w:rsidR="00BD22EF" w:rsidRPr="00742966">
        <w:rPr>
          <w:rFonts w:asciiTheme="majorBidi" w:hAnsiTheme="majorBidi" w:cstheme="majorBidi" w:hint="cs"/>
          <w:sz w:val="28"/>
          <w:szCs w:val="28"/>
          <w:rtl/>
          <w:lang w:bidi="ar-EG"/>
        </w:rPr>
        <w:t xml:space="preserve">مدرس مساعد </w:t>
      </w:r>
      <w:r w:rsidR="00BD22EF" w:rsidRPr="00742966">
        <w:rPr>
          <w:rFonts w:asciiTheme="majorBidi" w:hAnsiTheme="majorBidi" w:cstheme="majorBidi" w:hint="cs"/>
          <w:sz w:val="24"/>
          <w:szCs w:val="24"/>
          <w:rtl/>
          <w:lang w:bidi="ar-EG"/>
        </w:rPr>
        <w:t xml:space="preserve">كلية التجارة </w:t>
      </w:r>
      <w:r w:rsidR="00BD22EF" w:rsidRPr="00742966">
        <w:rPr>
          <w:rFonts w:asciiTheme="majorBidi" w:hAnsiTheme="majorBidi" w:cstheme="majorBidi"/>
          <w:sz w:val="24"/>
          <w:szCs w:val="24"/>
          <w:rtl/>
          <w:lang w:bidi="ar-EG"/>
        </w:rPr>
        <w:t>–</w:t>
      </w:r>
      <w:r w:rsidR="00BD22EF" w:rsidRPr="00742966">
        <w:rPr>
          <w:rFonts w:asciiTheme="majorBidi" w:hAnsiTheme="majorBidi" w:cstheme="majorBidi" w:hint="cs"/>
          <w:sz w:val="24"/>
          <w:szCs w:val="24"/>
          <w:rtl/>
          <w:lang w:bidi="ar-EG"/>
        </w:rPr>
        <w:t xml:space="preserve"> جامعة أسيوط</w:t>
      </w:r>
      <w:r w:rsidR="00BD22EF" w:rsidRPr="00742966">
        <w:rPr>
          <w:rFonts w:asciiTheme="majorBidi" w:hAnsiTheme="majorBidi" w:cstheme="majorBidi" w:hint="cs"/>
          <w:sz w:val="28"/>
          <w:szCs w:val="28"/>
          <w:rtl/>
          <w:lang w:bidi="ar-EG"/>
        </w:rPr>
        <w:t xml:space="preserve"> في</w:t>
      </w:r>
      <w:r w:rsidR="00BD22EF" w:rsidRPr="00742966">
        <w:rPr>
          <w:rFonts w:asciiTheme="majorBidi" w:hAnsiTheme="majorBidi" w:cstheme="majorBidi" w:hint="cs"/>
          <w:sz w:val="28"/>
          <w:szCs w:val="28"/>
          <w:u w:val="single"/>
          <w:rtl/>
          <w:lang w:bidi="ar-EG"/>
        </w:rPr>
        <w:t xml:space="preserve"> </w:t>
      </w:r>
      <w:r w:rsidR="00BD22EF" w:rsidRPr="00742966">
        <w:rPr>
          <w:rFonts w:asciiTheme="majorBidi" w:hAnsiTheme="majorBidi" w:cstheme="majorBidi" w:hint="cs"/>
          <w:sz w:val="28"/>
          <w:szCs w:val="28"/>
          <w:rtl/>
          <w:lang w:bidi="ar-EG"/>
        </w:rPr>
        <w:t>1/10/ 1996</w:t>
      </w:r>
      <w:r>
        <w:rPr>
          <w:rFonts w:asciiTheme="majorBidi" w:hAnsiTheme="majorBidi" w:cstheme="majorBidi" w:hint="cs"/>
          <w:sz w:val="28"/>
          <w:szCs w:val="28"/>
          <w:u w:val="single"/>
          <w:rtl/>
          <w:lang w:bidi="ar-EG"/>
        </w:rPr>
        <w:t xml:space="preserve"> </w:t>
      </w:r>
      <w:r w:rsidRPr="00742966">
        <w:rPr>
          <w:rFonts w:asciiTheme="majorBidi" w:hAnsiTheme="majorBidi" w:cstheme="majorBidi" w:hint="cs"/>
          <w:sz w:val="28"/>
          <w:szCs w:val="28"/>
          <w:rtl/>
          <w:lang w:bidi="ar-EG"/>
        </w:rPr>
        <w:t xml:space="preserve">عنوان الرسالة " المحاسبة عن جدولة الديون المتعثرة لشركات قطاع الأعمال العام : دراسة اختبارية" </w:t>
      </w:r>
      <w:r w:rsidR="00BD22EF" w:rsidRPr="00742966">
        <w:rPr>
          <w:rFonts w:asciiTheme="majorBidi" w:hAnsiTheme="majorBidi" w:cstheme="majorBidi" w:hint="cs"/>
          <w:sz w:val="28"/>
          <w:szCs w:val="28"/>
          <w:rtl/>
          <w:lang w:bidi="ar-EG"/>
        </w:rPr>
        <w:t xml:space="preserve"> </w:t>
      </w:r>
    </w:p>
    <w:p w:rsidR="00CF2953" w:rsidRPr="00CF2953" w:rsidRDefault="00742966" w:rsidP="00CA4B6F">
      <w:pPr>
        <w:pStyle w:val="ListParagraph"/>
        <w:numPr>
          <w:ilvl w:val="0"/>
          <w:numId w:val="1"/>
        </w:numPr>
        <w:spacing w:line="360" w:lineRule="auto"/>
        <w:rPr>
          <w:rFonts w:asciiTheme="majorBidi" w:hAnsiTheme="majorBidi" w:cstheme="majorBidi"/>
          <w:sz w:val="28"/>
          <w:szCs w:val="28"/>
          <w:lang w:bidi="ar-EG"/>
        </w:rPr>
      </w:pPr>
      <w:r w:rsidRPr="00742966">
        <w:rPr>
          <w:rFonts w:asciiTheme="majorBidi" w:hAnsiTheme="majorBidi" w:cstheme="majorBidi" w:hint="cs"/>
          <w:sz w:val="28"/>
          <w:szCs w:val="28"/>
          <w:rtl/>
          <w:lang w:bidi="ar-EG"/>
        </w:rPr>
        <w:t xml:space="preserve">حصل على </w:t>
      </w:r>
      <w:r>
        <w:rPr>
          <w:rFonts w:asciiTheme="majorBidi" w:hAnsiTheme="majorBidi" w:cstheme="majorBidi" w:hint="cs"/>
          <w:sz w:val="28"/>
          <w:szCs w:val="28"/>
          <w:rtl/>
          <w:lang w:bidi="ar-EG"/>
        </w:rPr>
        <w:t xml:space="preserve">درجة الدكتوراة في المحاسبة من </w:t>
      </w:r>
      <w:r w:rsidRPr="00742966">
        <w:rPr>
          <w:rFonts w:asciiTheme="majorBidi" w:hAnsiTheme="majorBidi" w:cstheme="majorBidi" w:hint="cs"/>
          <w:sz w:val="28"/>
          <w:szCs w:val="28"/>
          <w:rtl/>
          <w:lang w:bidi="ar-EG"/>
        </w:rPr>
        <w:t xml:space="preserve">جامعة </w:t>
      </w:r>
      <w:r w:rsidRPr="00742966">
        <w:rPr>
          <w:rFonts w:asciiTheme="majorBidi" w:hAnsiTheme="majorBidi" w:cstheme="majorBidi"/>
          <w:sz w:val="28"/>
          <w:szCs w:val="28"/>
          <w:lang w:bidi="ar-EG"/>
        </w:rPr>
        <w:t>Xiamen</w:t>
      </w:r>
      <w:r w:rsidR="0048180E">
        <w:rPr>
          <w:rFonts w:asciiTheme="majorBidi" w:hAnsiTheme="majorBidi" w:cstheme="majorBidi"/>
          <w:sz w:val="28"/>
          <w:szCs w:val="28"/>
          <w:lang w:bidi="ar-EG"/>
        </w:rPr>
        <w:t xml:space="preserve"> University</w:t>
      </w:r>
      <w:r w:rsidRPr="00742966">
        <w:rPr>
          <w:rFonts w:asciiTheme="majorBidi" w:hAnsiTheme="majorBidi" w:cstheme="majorBidi"/>
          <w:sz w:val="28"/>
          <w:szCs w:val="28"/>
          <w:lang w:bidi="ar-EG"/>
        </w:rPr>
        <w:t xml:space="preserve"> </w:t>
      </w:r>
      <w:r w:rsidRPr="00742966">
        <w:rPr>
          <w:rFonts w:asciiTheme="majorBidi" w:hAnsiTheme="majorBidi" w:cstheme="majorBidi" w:hint="cs"/>
          <w:sz w:val="28"/>
          <w:szCs w:val="28"/>
          <w:rtl/>
          <w:lang w:bidi="ar-EG"/>
        </w:rPr>
        <w:t xml:space="preserve"> بجمهورية الصين في 1/</w:t>
      </w:r>
      <w:r>
        <w:rPr>
          <w:rFonts w:asciiTheme="majorBidi" w:hAnsiTheme="majorBidi" w:cstheme="majorBidi" w:hint="cs"/>
          <w:sz w:val="28"/>
          <w:szCs w:val="28"/>
          <w:rtl/>
          <w:lang w:bidi="ar-EG"/>
        </w:rPr>
        <w:t>6</w:t>
      </w:r>
      <w:r w:rsidRPr="00742966">
        <w:rPr>
          <w:rFonts w:asciiTheme="majorBidi" w:hAnsiTheme="majorBidi" w:cstheme="majorBidi" w:hint="cs"/>
          <w:sz w:val="28"/>
          <w:szCs w:val="28"/>
          <w:rtl/>
          <w:lang w:bidi="ar-EG"/>
        </w:rPr>
        <w:t xml:space="preserve">/ </w:t>
      </w:r>
      <w:r>
        <w:rPr>
          <w:rFonts w:asciiTheme="majorBidi" w:hAnsiTheme="majorBidi" w:cstheme="majorBidi" w:hint="cs"/>
          <w:sz w:val="28"/>
          <w:szCs w:val="28"/>
          <w:rtl/>
          <w:lang w:bidi="ar-EG"/>
        </w:rPr>
        <w:t>2001 عنوان الرسالة "</w:t>
      </w:r>
      <w:r>
        <w:rPr>
          <w:rFonts w:asciiTheme="majorBidi" w:hAnsiTheme="majorBidi" w:cstheme="majorBidi"/>
          <w:sz w:val="28"/>
          <w:szCs w:val="28"/>
          <w:lang w:bidi="ar-EG"/>
        </w:rPr>
        <w:t>Accounting Reform during the economic transition period: An analytical study to the experiment of China"</w:t>
      </w:r>
    </w:p>
    <w:p w:rsidR="00742966" w:rsidRDefault="00742966" w:rsidP="00CA4B6F">
      <w:pPr>
        <w:pStyle w:val="ListParagraph"/>
        <w:numPr>
          <w:ilvl w:val="0"/>
          <w:numId w:val="1"/>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 xml:space="preserve">مدرس بقسم المحاسبة </w:t>
      </w:r>
      <w:r w:rsidRPr="00742966">
        <w:rPr>
          <w:rFonts w:asciiTheme="majorBidi" w:hAnsiTheme="majorBidi" w:cstheme="majorBidi" w:hint="cs"/>
          <w:sz w:val="24"/>
          <w:szCs w:val="24"/>
          <w:rtl/>
          <w:lang w:bidi="ar-EG"/>
        </w:rPr>
        <w:t xml:space="preserve">كلية التجارة </w:t>
      </w:r>
      <w:r w:rsidRPr="00742966">
        <w:rPr>
          <w:rFonts w:asciiTheme="majorBidi" w:hAnsiTheme="majorBidi" w:cstheme="majorBidi"/>
          <w:sz w:val="24"/>
          <w:szCs w:val="24"/>
          <w:rtl/>
          <w:lang w:bidi="ar-EG"/>
        </w:rPr>
        <w:t>–</w:t>
      </w:r>
      <w:r w:rsidRPr="00742966">
        <w:rPr>
          <w:rFonts w:asciiTheme="majorBidi" w:hAnsiTheme="majorBidi" w:cstheme="majorBidi" w:hint="cs"/>
          <w:sz w:val="24"/>
          <w:szCs w:val="24"/>
          <w:rtl/>
          <w:lang w:bidi="ar-EG"/>
        </w:rPr>
        <w:t xml:space="preserve"> جامعة أسيوط</w:t>
      </w:r>
      <w:r w:rsidRPr="00742966">
        <w:rPr>
          <w:rFonts w:asciiTheme="majorBidi" w:hAnsiTheme="majorBidi" w:cstheme="majorBidi" w:hint="cs"/>
          <w:sz w:val="28"/>
          <w:szCs w:val="28"/>
          <w:rtl/>
          <w:lang w:bidi="ar-EG"/>
        </w:rPr>
        <w:t xml:space="preserve"> </w:t>
      </w:r>
      <w:r w:rsidR="00CF2953">
        <w:rPr>
          <w:rFonts w:asciiTheme="majorBidi" w:hAnsiTheme="majorBidi" w:cstheme="majorBidi" w:hint="cs"/>
          <w:sz w:val="28"/>
          <w:szCs w:val="28"/>
          <w:rtl/>
          <w:lang w:bidi="ar-EG"/>
        </w:rPr>
        <w:t xml:space="preserve">اعتباراَ من  </w:t>
      </w:r>
      <w:r w:rsidRPr="00742966">
        <w:rPr>
          <w:rFonts w:asciiTheme="majorBidi" w:hAnsiTheme="majorBidi" w:cstheme="majorBidi" w:hint="cs"/>
          <w:sz w:val="28"/>
          <w:szCs w:val="28"/>
          <w:rtl/>
          <w:lang w:bidi="ar-EG"/>
        </w:rPr>
        <w:t xml:space="preserve">1/ </w:t>
      </w:r>
      <w:r w:rsidR="00CF2953">
        <w:rPr>
          <w:rFonts w:asciiTheme="majorBidi" w:hAnsiTheme="majorBidi" w:cstheme="majorBidi" w:hint="cs"/>
          <w:sz w:val="28"/>
          <w:szCs w:val="28"/>
          <w:rtl/>
          <w:lang w:bidi="ar-EG"/>
        </w:rPr>
        <w:t>9</w:t>
      </w:r>
      <w:r w:rsidRPr="00742966">
        <w:rPr>
          <w:rFonts w:asciiTheme="majorBidi" w:hAnsiTheme="majorBidi" w:cstheme="majorBidi" w:hint="cs"/>
          <w:sz w:val="28"/>
          <w:szCs w:val="28"/>
          <w:rtl/>
          <w:lang w:bidi="ar-EG"/>
        </w:rPr>
        <w:t xml:space="preserve">/ </w:t>
      </w:r>
      <w:r w:rsidR="00CF2953">
        <w:rPr>
          <w:rFonts w:asciiTheme="majorBidi" w:hAnsiTheme="majorBidi" w:cstheme="majorBidi" w:hint="cs"/>
          <w:sz w:val="28"/>
          <w:szCs w:val="28"/>
          <w:rtl/>
          <w:lang w:bidi="ar-EG"/>
        </w:rPr>
        <w:t>2001</w:t>
      </w:r>
    </w:p>
    <w:p w:rsidR="00CF2953" w:rsidRDefault="00CF2953" w:rsidP="00CA4B6F">
      <w:pPr>
        <w:pStyle w:val="ListParagraph"/>
        <w:numPr>
          <w:ilvl w:val="0"/>
          <w:numId w:val="1"/>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lastRenderedPageBreak/>
        <w:t>أستاذ مساعد بقسم المحاسبة كلية العلوم الادارية والمالية بجامعة الطائف بالمملكة العربية السعودية في 1/2/ 2006</w:t>
      </w:r>
    </w:p>
    <w:p w:rsidR="00BE003E" w:rsidRDefault="00BE003E" w:rsidP="00CA4B6F">
      <w:pPr>
        <w:pStyle w:val="ListParagraph"/>
        <w:numPr>
          <w:ilvl w:val="0"/>
          <w:numId w:val="1"/>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 xml:space="preserve">رقي الى درجة أستاذ مشارك في المحاسبة بقرار اللجنة العلمية الدائمة في 30 نوفمبر 2016 </w:t>
      </w:r>
    </w:p>
    <w:p w:rsidR="00CF2953" w:rsidRDefault="00CF2953" w:rsidP="00CA4B6F">
      <w:pPr>
        <w:pStyle w:val="ListParagraph"/>
        <w:numPr>
          <w:ilvl w:val="0"/>
          <w:numId w:val="1"/>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رئيس قسم المحاسبة بكلية العلوم الادارية والمالية بجامعة الطائف بالمملكة العربية السعودية في الفترة من 1/2/ 2007 حتى 1/6/ 2017</w:t>
      </w:r>
    </w:p>
    <w:p w:rsidR="00CF2953" w:rsidRDefault="00CF2953" w:rsidP="00CA4B6F">
      <w:pPr>
        <w:pStyle w:val="ListParagraph"/>
        <w:numPr>
          <w:ilvl w:val="0"/>
          <w:numId w:val="1"/>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خلال فترة اعارته بالمللكة العربية السعودية بالاضافة الى رئاسته لقسم المحاسبة بجامعة الطائف عمل كمستشار لرئيس الجامعة للشؤن المالية, عمل أيضاً خلال تلك الفترة كمستشار للغرفة التجارية والصناعية بالطائف للشؤن الاقتصادية</w:t>
      </w:r>
    </w:p>
    <w:p w:rsidR="0048180E" w:rsidRDefault="0048180E" w:rsidP="00CA4B6F">
      <w:pPr>
        <w:pStyle w:val="ListParagraph"/>
        <w:numPr>
          <w:ilvl w:val="0"/>
          <w:numId w:val="1"/>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 xml:space="preserve">استاذ مشارك بقسم المحاسبة  </w:t>
      </w:r>
      <w:r w:rsidRPr="00742966">
        <w:rPr>
          <w:rFonts w:asciiTheme="majorBidi" w:hAnsiTheme="majorBidi" w:cstheme="majorBidi" w:hint="cs"/>
          <w:sz w:val="24"/>
          <w:szCs w:val="24"/>
          <w:rtl/>
          <w:lang w:bidi="ar-EG"/>
        </w:rPr>
        <w:t xml:space="preserve">كلية التجارة </w:t>
      </w:r>
      <w:r w:rsidRPr="00742966">
        <w:rPr>
          <w:rFonts w:asciiTheme="majorBidi" w:hAnsiTheme="majorBidi" w:cstheme="majorBidi"/>
          <w:sz w:val="24"/>
          <w:szCs w:val="24"/>
          <w:rtl/>
          <w:lang w:bidi="ar-EG"/>
        </w:rPr>
        <w:t>–</w:t>
      </w:r>
      <w:r w:rsidRPr="00742966">
        <w:rPr>
          <w:rFonts w:asciiTheme="majorBidi" w:hAnsiTheme="majorBidi" w:cstheme="majorBidi" w:hint="cs"/>
          <w:sz w:val="24"/>
          <w:szCs w:val="24"/>
          <w:rtl/>
          <w:lang w:bidi="ar-EG"/>
        </w:rPr>
        <w:t xml:space="preserve"> جامعة أسيوط</w:t>
      </w:r>
      <w:r w:rsidRPr="00742966">
        <w:rPr>
          <w:rFonts w:asciiTheme="majorBidi" w:hAnsiTheme="majorBidi" w:cstheme="majorBidi" w:hint="cs"/>
          <w:sz w:val="28"/>
          <w:szCs w:val="28"/>
          <w:rtl/>
          <w:lang w:bidi="ar-EG"/>
        </w:rPr>
        <w:t xml:space="preserve"> </w:t>
      </w:r>
      <w:r>
        <w:rPr>
          <w:rFonts w:asciiTheme="majorBidi" w:hAnsiTheme="majorBidi" w:cstheme="majorBidi" w:hint="cs"/>
          <w:sz w:val="28"/>
          <w:szCs w:val="28"/>
          <w:rtl/>
          <w:lang w:bidi="ar-EG"/>
        </w:rPr>
        <w:t>منذ 12/6/ 2017 حتى الآن</w:t>
      </w:r>
    </w:p>
    <w:p w:rsidR="0048180E" w:rsidRPr="0048180E" w:rsidRDefault="0048180E" w:rsidP="00CA4B6F">
      <w:pPr>
        <w:spacing w:line="360" w:lineRule="auto"/>
        <w:rPr>
          <w:rFonts w:asciiTheme="majorBidi" w:hAnsiTheme="majorBidi" w:cstheme="majorBidi"/>
          <w:b/>
          <w:bCs/>
          <w:sz w:val="28"/>
          <w:szCs w:val="28"/>
          <w:u w:val="single"/>
          <w:lang w:bidi="ar-EG"/>
        </w:rPr>
      </w:pPr>
      <w:r w:rsidRPr="0048180E">
        <w:rPr>
          <w:rFonts w:asciiTheme="majorBidi" w:hAnsiTheme="majorBidi" w:cstheme="majorBidi" w:hint="cs"/>
          <w:b/>
          <w:bCs/>
          <w:sz w:val="28"/>
          <w:szCs w:val="28"/>
          <w:u w:val="single"/>
          <w:rtl/>
          <w:lang w:bidi="ar-EG"/>
        </w:rPr>
        <w:t>ثالثاً: الأبحاث العلمية المنشورة:</w:t>
      </w:r>
    </w:p>
    <w:p w:rsidR="0048180E" w:rsidRDefault="0048180E" w:rsidP="00CA4B6F">
      <w:pPr>
        <w:pStyle w:val="ListParagraph"/>
        <w:numPr>
          <w:ilvl w:val="0"/>
          <w:numId w:val="2"/>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 الحوكمة والتقارير المالية المنشورة للشركات العاملة بالسوق المصرية" مجلة البحوث التجارية</w:t>
      </w:r>
      <w:r w:rsidR="002A4737">
        <w:rPr>
          <w:rFonts w:asciiTheme="majorBidi" w:hAnsiTheme="majorBidi" w:cstheme="majorBidi" w:hint="cs"/>
          <w:sz w:val="28"/>
          <w:szCs w:val="28"/>
          <w:rtl/>
          <w:lang w:bidi="ar-EG"/>
        </w:rPr>
        <w:t xml:space="preserve"> المعاصرة</w:t>
      </w:r>
      <w:r>
        <w:rPr>
          <w:rFonts w:asciiTheme="majorBidi" w:hAnsiTheme="majorBidi" w:cstheme="majorBidi" w:hint="cs"/>
          <w:sz w:val="28"/>
          <w:szCs w:val="28"/>
          <w:rtl/>
          <w:lang w:bidi="ar-EG"/>
        </w:rPr>
        <w:t xml:space="preserve">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جامعة جنوب الوادي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w:t>
      </w:r>
      <w:r w:rsidR="002A4737">
        <w:rPr>
          <w:rFonts w:asciiTheme="majorBidi" w:hAnsiTheme="majorBidi" w:cstheme="majorBidi" w:hint="cs"/>
          <w:sz w:val="28"/>
          <w:szCs w:val="28"/>
          <w:rtl/>
          <w:lang w:bidi="ar-EG"/>
        </w:rPr>
        <w:t xml:space="preserve"> المجلد السادس عشر , العدد الثاني ديسمبر</w:t>
      </w:r>
      <w:r>
        <w:rPr>
          <w:rFonts w:asciiTheme="majorBidi" w:hAnsiTheme="majorBidi" w:cstheme="majorBidi" w:hint="cs"/>
          <w:sz w:val="28"/>
          <w:szCs w:val="28"/>
          <w:rtl/>
          <w:lang w:bidi="ar-EG"/>
        </w:rPr>
        <w:t xml:space="preserve"> 2002</w:t>
      </w:r>
      <w:r w:rsidR="002A4737">
        <w:rPr>
          <w:rFonts w:asciiTheme="majorBidi" w:hAnsiTheme="majorBidi" w:cstheme="majorBidi" w:hint="cs"/>
          <w:sz w:val="28"/>
          <w:szCs w:val="28"/>
          <w:rtl/>
          <w:lang w:bidi="ar-EG"/>
        </w:rPr>
        <w:t>.</w:t>
      </w:r>
    </w:p>
    <w:p w:rsidR="0048180E" w:rsidRDefault="0048180E" w:rsidP="00CA4B6F">
      <w:pPr>
        <w:pStyle w:val="ListParagraph"/>
        <w:numPr>
          <w:ilvl w:val="0"/>
          <w:numId w:val="2"/>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 التقارير المالية المنشورة في ظل التطورات الاقتصادية المعاصرة" مجلة دراسات مستقبلية- مركز البحوث والد</w:t>
      </w:r>
      <w:r w:rsidR="002A4737">
        <w:rPr>
          <w:rFonts w:asciiTheme="majorBidi" w:hAnsiTheme="majorBidi" w:cstheme="majorBidi" w:hint="cs"/>
          <w:sz w:val="28"/>
          <w:szCs w:val="28"/>
          <w:rtl/>
          <w:lang w:bidi="ar-EG"/>
        </w:rPr>
        <w:t>ر</w:t>
      </w:r>
      <w:r>
        <w:rPr>
          <w:rFonts w:asciiTheme="majorBidi" w:hAnsiTheme="majorBidi" w:cstheme="majorBidi" w:hint="cs"/>
          <w:sz w:val="28"/>
          <w:szCs w:val="28"/>
          <w:rtl/>
          <w:lang w:bidi="ar-EG"/>
        </w:rPr>
        <w:t>اسات المستقبلية,</w:t>
      </w:r>
      <w:r w:rsidR="002A4737">
        <w:rPr>
          <w:rFonts w:asciiTheme="majorBidi" w:hAnsiTheme="majorBidi" w:cstheme="majorBidi" w:hint="cs"/>
          <w:sz w:val="28"/>
          <w:szCs w:val="28"/>
          <w:rtl/>
          <w:lang w:bidi="ar-EG"/>
        </w:rPr>
        <w:t xml:space="preserve"> السنة السابعة , العدد التاسع يناير</w:t>
      </w:r>
      <w:r>
        <w:rPr>
          <w:rFonts w:asciiTheme="majorBidi" w:hAnsiTheme="majorBidi" w:cstheme="majorBidi" w:hint="cs"/>
          <w:sz w:val="28"/>
          <w:szCs w:val="28"/>
          <w:rtl/>
          <w:lang w:bidi="ar-EG"/>
        </w:rPr>
        <w:t xml:space="preserve"> 2004</w:t>
      </w:r>
      <w:r w:rsidR="002A4737">
        <w:rPr>
          <w:rFonts w:asciiTheme="majorBidi" w:hAnsiTheme="majorBidi" w:cstheme="majorBidi" w:hint="cs"/>
          <w:sz w:val="28"/>
          <w:szCs w:val="28"/>
          <w:rtl/>
          <w:lang w:bidi="ar-EG"/>
        </w:rPr>
        <w:t>.</w:t>
      </w:r>
    </w:p>
    <w:p w:rsidR="0048180E" w:rsidRDefault="0048180E" w:rsidP="00CA4B6F">
      <w:pPr>
        <w:pStyle w:val="ListParagraph"/>
        <w:numPr>
          <w:ilvl w:val="0"/>
          <w:numId w:val="2"/>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 xml:space="preserve">"ادارة الأرباح ودور التقارير المالية في حوكمة الشركات"  بحث منشور في مؤتمر " حوكمة الشركات وأبعادها المحاسبية والادارية والقانونية" كلية التجارة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جامعة الاسكندرية </w:t>
      </w:r>
      <w:r w:rsidR="002A4737">
        <w:rPr>
          <w:rFonts w:asciiTheme="majorBidi" w:hAnsiTheme="majorBidi" w:cstheme="majorBidi" w:hint="cs"/>
          <w:sz w:val="28"/>
          <w:szCs w:val="28"/>
          <w:rtl/>
          <w:lang w:bidi="ar-EG"/>
        </w:rPr>
        <w:t>8-10</w:t>
      </w:r>
      <w:r>
        <w:rPr>
          <w:rFonts w:asciiTheme="majorBidi" w:hAnsiTheme="majorBidi" w:cstheme="majorBidi" w:hint="cs"/>
          <w:sz w:val="28"/>
          <w:szCs w:val="28"/>
          <w:rtl/>
          <w:lang w:bidi="ar-EG"/>
        </w:rPr>
        <w:t>/9/ 2005</w:t>
      </w:r>
    </w:p>
    <w:p w:rsidR="0048180E" w:rsidRDefault="0048180E" w:rsidP="00CA4B6F">
      <w:pPr>
        <w:pStyle w:val="ListParagraph"/>
        <w:numPr>
          <w:ilvl w:val="0"/>
          <w:numId w:val="2"/>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 خصائص الشركات واستخدام التقارير المالية في ادارة الربحية</w:t>
      </w:r>
      <w:r w:rsidR="002A4737">
        <w:rPr>
          <w:rFonts w:asciiTheme="majorBidi" w:hAnsiTheme="majorBidi" w:cstheme="majorBidi" w:hint="cs"/>
          <w:sz w:val="28"/>
          <w:szCs w:val="28"/>
          <w:rtl/>
          <w:lang w:bidi="ar-EG"/>
        </w:rPr>
        <w:t xml:space="preserve"> </w:t>
      </w:r>
      <w:r w:rsidR="002A4737">
        <w:rPr>
          <w:rFonts w:asciiTheme="majorBidi" w:hAnsiTheme="majorBidi" w:cstheme="majorBidi"/>
          <w:sz w:val="28"/>
          <w:szCs w:val="28"/>
          <w:rtl/>
          <w:lang w:bidi="ar-EG"/>
        </w:rPr>
        <w:t>–</w:t>
      </w:r>
      <w:r w:rsidR="002A4737">
        <w:rPr>
          <w:rFonts w:asciiTheme="majorBidi" w:hAnsiTheme="majorBidi" w:cstheme="majorBidi" w:hint="cs"/>
          <w:sz w:val="28"/>
          <w:szCs w:val="28"/>
          <w:rtl/>
          <w:lang w:bidi="ar-EG"/>
        </w:rPr>
        <w:t xml:space="preserve"> دراسة ميدانية للشركات المسجلة بسوق المال السعودية</w:t>
      </w:r>
      <w:r>
        <w:rPr>
          <w:rFonts w:asciiTheme="majorBidi" w:hAnsiTheme="majorBidi" w:cstheme="majorBidi" w:hint="cs"/>
          <w:sz w:val="28"/>
          <w:szCs w:val="28"/>
          <w:rtl/>
          <w:lang w:bidi="ar-EG"/>
        </w:rPr>
        <w:t>"</w:t>
      </w:r>
      <w:r w:rsidR="002A4737">
        <w:rPr>
          <w:rFonts w:asciiTheme="majorBidi" w:hAnsiTheme="majorBidi" w:cstheme="majorBidi" w:hint="cs"/>
          <w:sz w:val="28"/>
          <w:szCs w:val="28"/>
          <w:rtl/>
          <w:lang w:bidi="ar-EG"/>
        </w:rPr>
        <w:t xml:space="preserve"> المجلة المصرية للدراسات التجارية- كلية التجارة </w:t>
      </w:r>
      <w:r w:rsidR="002A4737">
        <w:rPr>
          <w:rFonts w:asciiTheme="majorBidi" w:hAnsiTheme="majorBidi" w:cstheme="majorBidi"/>
          <w:sz w:val="28"/>
          <w:szCs w:val="28"/>
          <w:rtl/>
          <w:lang w:bidi="ar-EG"/>
        </w:rPr>
        <w:t>–</w:t>
      </w:r>
      <w:r w:rsidR="002A4737">
        <w:rPr>
          <w:rFonts w:asciiTheme="majorBidi" w:hAnsiTheme="majorBidi" w:cstheme="majorBidi" w:hint="cs"/>
          <w:sz w:val="28"/>
          <w:szCs w:val="28"/>
          <w:rtl/>
          <w:lang w:bidi="ar-EG"/>
        </w:rPr>
        <w:t xml:space="preserve"> جامعة المنصورة </w:t>
      </w:r>
      <w:r w:rsidR="002A4737">
        <w:rPr>
          <w:rFonts w:asciiTheme="majorBidi" w:hAnsiTheme="majorBidi" w:cstheme="majorBidi"/>
          <w:sz w:val="28"/>
          <w:szCs w:val="28"/>
          <w:rtl/>
          <w:lang w:bidi="ar-EG"/>
        </w:rPr>
        <w:t>–</w:t>
      </w:r>
      <w:r w:rsidR="002A4737">
        <w:rPr>
          <w:rFonts w:asciiTheme="majorBidi" w:hAnsiTheme="majorBidi" w:cstheme="majorBidi" w:hint="cs"/>
          <w:sz w:val="28"/>
          <w:szCs w:val="28"/>
          <w:rtl/>
          <w:lang w:bidi="ar-EG"/>
        </w:rPr>
        <w:t xml:space="preserve"> المجلد الحادي والثلاثين العدد الثاني,2007 .</w:t>
      </w:r>
    </w:p>
    <w:p w:rsidR="002A4737" w:rsidRDefault="002A4737" w:rsidP="00CA4B6F">
      <w:pPr>
        <w:pStyle w:val="ListParagraph"/>
        <w:numPr>
          <w:ilvl w:val="0"/>
          <w:numId w:val="2"/>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 xml:space="preserve">" تطوير نماذج التقارير المالية الحكومية لأغراض المتابعة وتقويم الأداء في ظل اللامركزية المالية في الوحدات المحلية" المجلة العلمية- كلية التجارة- جامعة اسيوط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العدد الثالث والخمسون , ديسمبر 2012.</w:t>
      </w:r>
    </w:p>
    <w:p w:rsidR="002A4737" w:rsidRDefault="002A4737" w:rsidP="00CA4B6F">
      <w:pPr>
        <w:pStyle w:val="ListParagraph"/>
        <w:numPr>
          <w:ilvl w:val="0"/>
          <w:numId w:val="2"/>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 xml:space="preserve">" دور المعايير المحاسبية والمنظمات المهنية في الحد من الآثار السلبية </w:t>
      </w:r>
      <w:r w:rsidR="006D3A91">
        <w:rPr>
          <w:rFonts w:asciiTheme="majorBidi" w:hAnsiTheme="majorBidi" w:cstheme="majorBidi" w:hint="cs"/>
          <w:sz w:val="28"/>
          <w:szCs w:val="28"/>
          <w:rtl/>
          <w:lang w:bidi="ar-EG"/>
        </w:rPr>
        <w:t xml:space="preserve">لقوائم الأرباح الشكلية على قرارات المستثمرين بسوق السهم السعودية </w:t>
      </w:r>
      <w:r w:rsidR="006D3A91">
        <w:rPr>
          <w:rFonts w:asciiTheme="majorBidi" w:hAnsiTheme="majorBidi" w:cstheme="majorBidi"/>
          <w:sz w:val="28"/>
          <w:szCs w:val="28"/>
          <w:rtl/>
          <w:lang w:bidi="ar-EG"/>
        </w:rPr>
        <w:t>–</w:t>
      </w:r>
      <w:r w:rsidR="006D3A91">
        <w:rPr>
          <w:rFonts w:asciiTheme="majorBidi" w:hAnsiTheme="majorBidi" w:cstheme="majorBidi" w:hint="cs"/>
          <w:sz w:val="28"/>
          <w:szCs w:val="28"/>
          <w:rtl/>
          <w:lang w:bidi="ar-EG"/>
        </w:rPr>
        <w:t xml:space="preserve"> دراسة ميدانية"  </w:t>
      </w:r>
      <w:r w:rsidR="006D3A91">
        <w:rPr>
          <w:rFonts w:asciiTheme="majorBidi" w:hAnsiTheme="majorBidi" w:cstheme="majorBidi" w:hint="cs"/>
          <w:sz w:val="28"/>
          <w:szCs w:val="28"/>
          <w:rtl/>
          <w:lang w:bidi="ar-EG"/>
        </w:rPr>
        <w:lastRenderedPageBreak/>
        <w:t xml:space="preserve">مجلة الدراسات المالية والتجارية , كلية التجارة </w:t>
      </w:r>
      <w:r w:rsidR="006D3A91">
        <w:rPr>
          <w:rFonts w:asciiTheme="majorBidi" w:hAnsiTheme="majorBidi" w:cstheme="majorBidi"/>
          <w:sz w:val="28"/>
          <w:szCs w:val="28"/>
          <w:rtl/>
          <w:lang w:bidi="ar-EG"/>
        </w:rPr>
        <w:t>–</w:t>
      </w:r>
      <w:r w:rsidR="006D3A91">
        <w:rPr>
          <w:rFonts w:asciiTheme="majorBidi" w:hAnsiTheme="majorBidi" w:cstheme="majorBidi" w:hint="cs"/>
          <w:sz w:val="28"/>
          <w:szCs w:val="28"/>
          <w:rtl/>
          <w:lang w:bidi="ar-EG"/>
        </w:rPr>
        <w:t xml:space="preserve"> جامعة بني سويف , العدد الثالث 2013.</w:t>
      </w:r>
    </w:p>
    <w:p w:rsidR="006D3A91" w:rsidRDefault="006D3A91" w:rsidP="00CA4B6F">
      <w:pPr>
        <w:pStyle w:val="ListParagraph"/>
        <w:numPr>
          <w:ilvl w:val="0"/>
          <w:numId w:val="2"/>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 xml:space="preserve">" دور المراجعة الداخلية في تقييم والتقرير عن أداء الشركات في مجالات الاستدامة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دراسة ميدانية" مجلة البحوث التجارية المعاصرة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جامعة جنوب الوادي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المجلد السابع والعشرون , الجزء الثالث من  العدد الأول يونيو 2013.</w:t>
      </w:r>
    </w:p>
    <w:p w:rsidR="006D3A91" w:rsidRDefault="006D3A91" w:rsidP="00CA4B6F">
      <w:pPr>
        <w:pStyle w:val="ListParagraph"/>
        <w:numPr>
          <w:ilvl w:val="0"/>
          <w:numId w:val="2"/>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 xml:space="preserve">" دور مزاولي مهنة المحاسبة والمراجعة في أداء خدمات مهام التأكد في بيئة الأعمال المصرية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دراسة تحليلية ميدانية, مجلة البحوث المالية والتجارية , كلية التجارة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جامعة بور سعيد , المجلد الرابع عشر , العدد الأول يونيو 2013.</w:t>
      </w:r>
    </w:p>
    <w:p w:rsidR="001D2366" w:rsidRDefault="006D3A91" w:rsidP="00CA4B6F">
      <w:pPr>
        <w:pStyle w:val="ListParagraph"/>
        <w:numPr>
          <w:ilvl w:val="0"/>
          <w:numId w:val="2"/>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 xml:space="preserve">"المراجعة المشتركة  كأداة لزيادة جودة المراجعة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دراسة ميدانية" المجلة المصرية للدراسات التجارية- كلية التجارة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جامعة المنصورة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المجلد السابع والثلاثين العدد الرابع,20</w:t>
      </w:r>
      <w:r w:rsidR="001D2366">
        <w:rPr>
          <w:rFonts w:asciiTheme="majorBidi" w:hAnsiTheme="majorBidi" w:cstheme="majorBidi" w:hint="cs"/>
          <w:sz w:val="28"/>
          <w:szCs w:val="28"/>
          <w:rtl/>
          <w:lang w:bidi="ar-EG"/>
        </w:rPr>
        <w:t>14</w:t>
      </w:r>
      <w:r>
        <w:rPr>
          <w:rFonts w:asciiTheme="majorBidi" w:hAnsiTheme="majorBidi" w:cstheme="majorBidi" w:hint="cs"/>
          <w:sz w:val="28"/>
          <w:szCs w:val="28"/>
          <w:rtl/>
          <w:lang w:bidi="ar-EG"/>
        </w:rPr>
        <w:t xml:space="preserve"> </w:t>
      </w:r>
      <w:r w:rsidR="001D2366">
        <w:rPr>
          <w:rFonts w:asciiTheme="majorBidi" w:hAnsiTheme="majorBidi" w:cstheme="majorBidi" w:hint="cs"/>
          <w:sz w:val="28"/>
          <w:szCs w:val="28"/>
          <w:rtl/>
          <w:lang w:bidi="ar-EG"/>
        </w:rPr>
        <w:t>.</w:t>
      </w:r>
    </w:p>
    <w:p w:rsidR="001D2366" w:rsidRDefault="001D2366" w:rsidP="00CA4B6F">
      <w:pPr>
        <w:spacing w:line="360" w:lineRule="auto"/>
        <w:rPr>
          <w:rFonts w:asciiTheme="majorBidi" w:hAnsiTheme="majorBidi" w:cstheme="majorBidi"/>
          <w:b/>
          <w:bCs/>
          <w:sz w:val="28"/>
          <w:szCs w:val="28"/>
          <w:u w:val="single"/>
          <w:rtl/>
          <w:lang w:bidi="ar-EG"/>
        </w:rPr>
      </w:pPr>
      <w:r>
        <w:rPr>
          <w:rFonts w:asciiTheme="majorBidi" w:hAnsiTheme="majorBidi" w:cstheme="majorBidi" w:hint="cs"/>
          <w:b/>
          <w:bCs/>
          <w:sz w:val="28"/>
          <w:szCs w:val="28"/>
          <w:u w:val="single"/>
          <w:rtl/>
          <w:lang w:bidi="ar-EG"/>
        </w:rPr>
        <w:t>رابع</w:t>
      </w:r>
      <w:r w:rsidRPr="0048180E">
        <w:rPr>
          <w:rFonts w:asciiTheme="majorBidi" w:hAnsiTheme="majorBidi" w:cstheme="majorBidi" w:hint="cs"/>
          <w:b/>
          <w:bCs/>
          <w:sz w:val="28"/>
          <w:szCs w:val="28"/>
          <w:u w:val="single"/>
          <w:rtl/>
          <w:lang w:bidi="ar-EG"/>
        </w:rPr>
        <w:t>اً: ا</w:t>
      </w:r>
      <w:r>
        <w:rPr>
          <w:rFonts w:asciiTheme="majorBidi" w:hAnsiTheme="majorBidi" w:cstheme="majorBidi" w:hint="cs"/>
          <w:b/>
          <w:bCs/>
          <w:sz w:val="28"/>
          <w:szCs w:val="28"/>
          <w:u w:val="single"/>
          <w:rtl/>
          <w:lang w:bidi="ar-EG"/>
        </w:rPr>
        <w:t>لخبرات التدريبية</w:t>
      </w:r>
      <w:r w:rsidRPr="0048180E">
        <w:rPr>
          <w:rFonts w:asciiTheme="majorBidi" w:hAnsiTheme="majorBidi" w:cstheme="majorBidi" w:hint="cs"/>
          <w:b/>
          <w:bCs/>
          <w:sz w:val="28"/>
          <w:szCs w:val="28"/>
          <w:u w:val="single"/>
          <w:rtl/>
          <w:lang w:bidi="ar-EG"/>
        </w:rPr>
        <w:t>:</w:t>
      </w:r>
      <w:r>
        <w:rPr>
          <w:rFonts w:asciiTheme="majorBidi" w:hAnsiTheme="majorBidi" w:cstheme="majorBidi" w:hint="cs"/>
          <w:b/>
          <w:bCs/>
          <w:sz w:val="28"/>
          <w:szCs w:val="28"/>
          <w:u w:val="single"/>
          <w:rtl/>
          <w:lang w:bidi="ar-EG"/>
        </w:rPr>
        <w:t xml:space="preserve"> </w:t>
      </w:r>
    </w:p>
    <w:p w:rsidR="001D2366" w:rsidRDefault="001D2366" w:rsidP="00CA4B6F">
      <w:pPr>
        <w:spacing w:line="360" w:lineRule="auto"/>
        <w:rPr>
          <w:rFonts w:asciiTheme="majorBidi" w:hAnsiTheme="majorBidi" w:cstheme="majorBidi"/>
          <w:b/>
          <w:bCs/>
          <w:sz w:val="28"/>
          <w:szCs w:val="28"/>
          <w:u w:val="single"/>
          <w:rtl/>
          <w:lang w:bidi="ar-EG"/>
        </w:rPr>
      </w:pPr>
      <w:r>
        <w:rPr>
          <w:rFonts w:asciiTheme="majorBidi" w:hAnsiTheme="majorBidi" w:cstheme="majorBidi" w:hint="cs"/>
          <w:b/>
          <w:bCs/>
          <w:sz w:val="28"/>
          <w:szCs w:val="28"/>
          <w:u w:val="single"/>
          <w:rtl/>
          <w:lang w:bidi="ar-EG"/>
        </w:rPr>
        <w:t xml:space="preserve">حاصل على </w:t>
      </w:r>
      <w:r w:rsidR="00EA4B8D">
        <w:rPr>
          <w:rFonts w:asciiTheme="majorBidi" w:hAnsiTheme="majorBidi" w:cstheme="majorBidi" w:hint="cs"/>
          <w:b/>
          <w:bCs/>
          <w:sz w:val="28"/>
          <w:szCs w:val="28"/>
          <w:u w:val="single"/>
          <w:rtl/>
          <w:lang w:bidi="ar-EG"/>
        </w:rPr>
        <w:t xml:space="preserve">العديد من </w:t>
      </w:r>
      <w:r>
        <w:rPr>
          <w:rFonts w:asciiTheme="majorBidi" w:hAnsiTheme="majorBidi" w:cstheme="majorBidi" w:hint="cs"/>
          <w:b/>
          <w:bCs/>
          <w:sz w:val="28"/>
          <w:szCs w:val="28"/>
          <w:u w:val="single"/>
          <w:rtl/>
          <w:lang w:bidi="ar-EG"/>
        </w:rPr>
        <w:t xml:space="preserve">الدورات التدريبية </w:t>
      </w:r>
      <w:r w:rsidR="00EA4B8D">
        <w:rPr>
          <w:rFonts w:asciiTheme="majorBidi" w:hAnsiTheme="majorBidi" w:cstheme="majorBidi" w:hint="cs"/>
          <w:b/>
          <w:bCs/>
          <w:sz w:val="28"/>
          <w:szCs w:val="28"/>
          <w:u w:val="single"/>
          <w:rtl/>
          <w:lang w:bidi="ar-EG"/>
        </w:rPr>
        <w:t xml:space="preserve"> وأيرزها الدورات </w:t>
      </w:r>
      <w:r>
        <w:rPr>
          <w:rFonts w:asciiTheme="majorBidi" w:hAnsiTheme="majorBidi" w:cstheme="majorBidi" w:hint="cs"/>
          <w:b/>
          <w:bCs/>
          <w:sz w:val="28"/>
          <w:szCs w:val="28"/>
          <w:u w:val="single"/>
          <w:rtl/>
          <w:lang w:bidi="ar-EG"/>
        </w:rPr>
        <w:t>الآتية:</w:t>
      </w:r>
    </w:p>
    <w:p w:rsidR="001D2366" w:rsidRPr="009737DF" w:rsidRDefault="001D2366" w:rsidP="00CA4B6F">
      <w:pPr>
        <w:pStyle w:val="ListParagraph"/>
        <w:numPr>
          <w:ilvl w:val="0"/>
          <w:numId w:val="3"/>
        </w:numPr>
        <w:spacing w:line="360" w:lineRule="auto"/>
        <w:rPr>
          <w:rFonts w:asciiTheme="majorBidi" w:hAnsiTheme="majorBidi" w:cstheme="majorBidi"/>
          <w:sz w:val="28"/>
          <w:szCs w:val="28"/>
          <w:lang w:bidi="ar-EG"/>
        </w:rPr>
      </w:pPr>
      <w:r w:rsidRPr="009737DF">
        <w:rPr>
          <w:rFonts w:asciiTheme="majorBidi" w:hAnsiTheme="majorBidi" w:cstheme="majorBidi" w:hint="cs"/>
          <w:sz w:val="28"/>
          <w:szCs w:val="28"/>
          <w:rtl/>
          <w:lang w:bidi="ar-EG"/>
        </w:rPr>
        <w:t xml:space="preserve">دورة مناهج البحث في العلوم الاجتماعية </w:t>
      </w:r>
      <w:r w:rsidRPr="009737DF">
        <w:rPr>
          <w:rFonts w:asciiTheme="majorBidi" w:hAnsiTheme="majorBidi" w:cstheme="majorBidi"/>
          <w:sz w:val="28"/>
          <w:szCs w:val="28"/>
          <w:rtl/>
          <w:lang w:bidi="ar-EG"/>
        </w:rPr>
        <w:t>–</w:t>
      </w:r>
      <w:r w:rsidRPr="009737DF">
        <w:rPr>
          <w:rFonts w:asciiTheme="majorBidi" w:hAnsiTheme="majorBidi" w:cstheme="majorBidi" w:hint="cs"/>
          <w:sz w:val="28"/>
          <w:szCs w:val="28"/>
          <w:rtl/>
          <w:lang w:bidi="ar-EG"/>
        </w:rPr>
        <w:t xml:space="preserve"> مركز دراسات وبحوث الدول النامية بكلية الاقتصاد والعلوم السياسية </w:t>
      </w:r>
      <w:r w:rsidRPr="009737DF">
        <w:rPr>
          <w:rFonts w:asciiTheme="majorBidi" w:hAnsiTheme="majorBidi" w:cstheme="majorBidi"/>
          <w:sz w:val="28"/>
          <w:szCs w:val="28"/>
          <w:rtl/>
          <w:lang w:bidi="ar-EG"/>
        </w:rPr>
        <w:t>–</w:t>
      </w:r>
      <w:r w:rsidRPr="009737DF">
        <w:rPr>
          <w:rFonts w:asciiTheme="majorBidi" w:hAnsiTheme="majorBidi" w:cstheme="majorBidi" w:hint="cs"/>
          <w:sz w:val="28"/>
          <w:szCs w:val="28"/>
          <w:rtl/>
          <w:lang w:bidi="ar-EG"/>
        </w:rPr>
        <w:t xml:space="preserve"> جامعة القاهرة بتمويل من هيئة فولبرايت الفترة من 20-25/ 9/ 2003</w:t>
      </w:r>
    </w:p>
    <w:p w:rsidR="001D2366" w:rsidRDefault="001D2366" w:rsidP="00CA4B6F">
      <w:pPr>
        <w:pStyle w:val="ListParagraph"/>
        <w:numPr>
          <w:ilvl w:val="0"/>
          <w:numId w:val="3"/>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 xml:space="preserve">دورة تقييم أعضاء هيئة التدريس ومراجعة النظراء </w:t>
      </w:r>
      <w:r>
        <w:rPr>
          <w:rFonts w:asciiTheme="majorBidi" w:hAnsiTheme="majorBidi" w:cstheme="majorBidi"/>
          <w:sz w:val="28"/>
          <w:szCs w:val="28"/>
          <w:lang w:bidi="ar-EG"/>
        </w:rPr>
        <w:t xml:space="preserve">Faculty Evaluation and Peer Review </w:t>
      </w:r>
      <w:r>
        <w:rPr>
          <w:rFonts w:asciiTheme="majorBidi" w:hAnsiTheme="majorBidi" w:cstheme="majorBidi" w:hint="cs"/>
          <w:sz w:val="28"/>
          <w:szCs w:val="28"/>
          <w:rtl/>
          <w:lang w:bidi="ar-EG"/>
        </w:rPr>
        <w:t xml:space="preserve">الفترة 17-20 محرم 1434- المنعقدة بمعرفة الهيئة الوطنية للتقويم والاعتماد الأكاديمي ( المملكة العربية السعودية) بالاشتراك مع المركز الثقافي البريطاني </w:t>
      </w:r>
      <w:r>
        <w:rPr>
          <w:rFonts w:asciiTheme="majorBidi" w:hAnsiTheme="majorBidi" w:cstheme="majorBidi"/>
          <w:sz w:val="28"/>
          <w:szCs w:val="28"/>
          <w:lang w:bidi="ar-EG"/>
        </w:rPr>
        <w:t>British Co</w:t>
      </w:r>
      <w:r w:rsidR="009737DF">
        <w:rPr>
          <w:rFonts w:asciiTheme="majorBidi" w:hAnsiTheme="majorBidi" w:cstheme="majorBidi"/>
          <w:sz w:val="28"/>
          <w:szCs w:val="28"/>
          <w:lang w:bidi="ar-EG"/>
        </w:rPr>
        <w:t xml:space="preserve">uncil </w:t>
      </w:r>
      <w:r w:rsidR="009737DF">
        <w:rPr>
          <w:rFonts w:asciiTheme="majorBidi" w:hAnsiTheme="majorBidi" w:cstheme="majorBidi" w:hint="cs"/>
          <w:sz w:val="28"/>
          <w:szCs w:val="28"/>
          <w:rtl/>
          <w:lang w:bidi="ar-EG"/>
        </w:rPr>
        <w:t xml:space="preserve"> - المدينة المنورة.</w:t>
      </w:r>
    </w:p>
    <w:p w:rsidR="009737DF" w:rsidRDefault="009737DF" w:rsidP="00CA4B6F">
      <w:pPr>
        <w:pStyle w:val="ListParagraph"/>
        <w:numPr>
          <w:ilvl w:val="0"/>
          <w:numId w:val="3"/>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 xml:space="preserve">دورة تدريب المدربين </w:t>
      </w:r>
      <w:r>
        <w:rPr>
          <w:rFonts w:asciiTheme="majorBidi" w:hAnsiTheme="majorBidi" w:cstheme="majorBidi"/>
          <w:sz w:val="28"/>
          <w:szCs w:val="28"/>
          <w:lang w:bidi="ar-EG"/>
        </w:rPr>
        <w:t>(TOT)</w:t>
      </w:r>
      <w:r>
        <w:rPr>
          <w:rFonts w:asciiTheme="majorBidi" w:hAnsiTheme="majorBidi" w:cstheme="majorBidi" w:hint="cs"/>
          <w:sz w:val="28"/>
          <w:szCs w:val="28"/>
          <w:rtl/>
          <w:lang w:bidi="ar-EG"/>
        </w:rPr>
        <w:t xml:space="preserve"> في مجال انشاء نظام داخلي لتوكيد الجودة بمؤسسات التعليم العالي- مركز توكيد الجودة والاعتماد </w:t>
      </w:r>
      <w:r w:rsidR="00E1123E">
        <w:rPr>
          <w:rFonts w:asciiTheme="majorBidi" w:hAnsiTheme="majorBidi" w:cstheme="majorBidi" w:hint="cs"/>
          <w:sz w:val="28"/>
          <w:szCs w:val="28"/>
          <w:rtl/>
          <w:lang w:bidi="ar-EG"/>
        </w:rPr>
        <w:t>بجامعة أسيوط 22-24/3/2005</w:t>
      </w:r>
    </w:p>
    <w:p w:rsidR="009737DF" w:rsidRDefault="009737DF" w:rsidP="00CA4B6F">
      <w:pPr>
        <w:pStyle w:val="ListParagraph"/>
        <w:numPr>
          <w:ilvl w:val="0"/>
          <w:numId w:val="3"/>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 xml:space="preserve">دورة اعداد وتطوير البرامج الأكاديمية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وكالة جامعة الطائف للشؤن الأكاديمية بالاشتراك مع أكاديمية التعليم العالي البريطانية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الطائف 25/4-1/5/ 2017.</w:t>
      </w:r>
    </w:p>
    <w:p w:rsidR="009737DF" w:rsidRDefault="009737DF" w:rsidP="00CA4B6F">
      <w:pPr>
        <w:pStyle w:val="ListParagraph"/>
        <w:numPr>
          <w:ilvl w:val="0"/>
          <w:numId w:val="3"/>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 xml:space="preserve">برنامج تنمية القدرات الادارية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الهيئة الوطنية للتقويم والاعتماد الأكاديمي ( المملكة العربية السعودية) بالاشتراك عمادة التطوير الأكاديمي بجامعة القصيم 19-23/5/ 2007.</w:t>
      </w:r>
    </w:p>
    <w:p w:rsidR="009737DF" w:rsidRDefault="009737DF" w:rsidP="00CA4B6F">
      <w:pPr>
        <w:pStyle w:val="ListParagraph"/>
        <w:numPr>
          <w:ilvl w:val="0"/>
          <w:numId w:val="3"/>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lastRenderedPageBreak/>
        <w:t xml:space="preserve"> </w:t>
      </w:r>
      <w:r w:rsidR="00E1123E">
        <w:rPr>
          <w:rFonts w:asciiTheme="majorBidi" w:hAnsiTheme="majorBidi" w:cstheme="majorBidi" w:hint="cs"/>
          <w:sz w:val="28"/>
          <w:szCs w:val="28"/>
          <w:rtl/>
          <w:lang w:bidi="ar-EG"/>
        </w:rPr>
        <w:t>دورة أسس تطوير وبناء المقرر الجامعي- عمادة التطوير الجامعي بجامعة الطائف بالاشتراك مع الهيئة الوطنية للتقويم والاعتماد الأكاديمي ( المملكة العربية السعودية)- الطائف 2-4/4/ 2007</w:t>
      </w:r>
    </w:p>
    <w:p w:rsidR="00E1123E" w:rsidRDefault="00E1123E" w:rsidP="00CA4B6F">
      <w:pPr>
        <w:pStyle w:val="ListParagraph"/>
        <w:numPr>
          <w:ilvl w:val="0"/>
          <w:numId w:val="3"/>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دورة طرق واستراتيجيات التدريس الجامعي- عمادة التطوير الجامعي بجامعة الطائف بالاشتراك مع الهيئة الوطنية للتقويم والاعتماد الأكاديمي ( المملكة العربية السعودية)- الطائف23-25/4/ 2007</w:t>
      </w:r>
    </w:p>
    <w:p w:rsidR="00E1123E" w:rsidRDefault="00E1123E" w:rsidP="00CA4B6F">
      <w:pPr>
        <w:pStyle w:val="ListParagraph"/>
        <w:numPr>
          <w:ilvl w:val="0"/>
          <w:numId w:val="3"/>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 xml:space="preserve">دورة مهارات الاتصال الفعال- عمادة التطوير الجامعي بجامعة الطائف بالاشتراك مع الهيئة الوطنية للتقويم والاعتماد الأكاديمي ( المملكة العربية السعودية)- الطائف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14-16/2/ 2007</w:t>
      </w:r>
    </w:p>
    <w:p w:rsidR="00E1123E" w:rsidRDefault="00E1123E" w:rsidP="00CA4B6F">
      <w:pPr>
        <w:pStyle w:val="ListParagraph"/>
        <w:numPr>
          <w:ilvl w:val="0"/>
          <w:numId w:val="3"/>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أساليب واستراتيجيات تقويم الطلاب- دورة طرق واستراتيجيات التدريس الجامعي- عمادة التطوير الجامعي بجامعة الطائف بالاشتراك مع الهيئة الوطنية للتقويم والاعتماد الأكاديمي ( المملكة العربية السعودية)- الطائف 25-27/3/ 2008</w:t>
      </w:r>
    </w:p>
    <w:p w:rsidR="00E1123E" w:rsidRDefault="00E1123E" w:rsidP="00CA4B6F">
      <w:pPr>
        <w:pStyle w:val="ListParagraph"/>
        <w:numPr>
          <w:ilvl w:val="0"/>
          <w:numId w:val="3"/>
        </w:numPr>
        <w:spacing w:line="360" w:lineRule="auto"/>
        <w:rPr>
          <w:rFonts w:asciiTheme="majorBidi" w:hAnsiTheme="majorBidi" w:cstheme="majorBidi"/>
          <w:sz w:val="28"/>
          <w:szCs w:val="28"/>
          <w:lang w:bidi="ar-EG"/>
        </w:rPr>
      </w:pPr>
      <w:r w:rsidRPr="00EA4B8D">
        <w:rPr>
          <w:rFonts w:asciiTheme="majorBidi" w:hAnsiTheme="majorBidi" w:cstheme="majorBidi"/>
          <w:b/>
          <w:bCs/>
          <w:i/>
          <w:iCs/>
          <w:sz w:val="28"/>
          <w:szCs w:val="28"/>
          <w:lang w:bidi="ar-EG"/>
        </w:rPr>
        <w:t>Learning Outcomes: The Assessment Process</w:t>
      </w:r>
      <w:r>
        <w:rPr>
          <w:rFonts w:asciiTheme="majorBidi" w:hAnsiTheme="majorBidi" w:cstheme="majorBidi"/>
          <w:sz w:val="28"/>
          <w:szCs w:val="28"/>
          <w:lang w:bidi="ar-EG"/>
        </w:rPr>
        <w:t>-</w:t>
      </w:r>
      <w:r w:rsidR="00EA4B8D">
        <w:rPr>
          <w:rFonts w:asciiTheme="majorBidi" w:hAnsiTheme="majorBidi" w:cstheme="majorBidi"/>
          <w:sz w:val="28"/>
          <w:szCs w:val="28"/>
          <w:lang w:bidi="ar-EG"/>
        </w:rPr>
        <w:t>organized by</w:t>
      </w:r>
      <w:r>
        <w:rPr>
          <w:rFonts w:asciiTheme="majorBidi" w:hAnsiTheme="majorBidi" w:cstheme="majorBidi"/>
          <w:sz w:val="28"/>
          <w:szCs w:val="28"/>
          <w:lang w:bidi="ar-EG"/>
        </w:rPr>
        <w:t xml:space="preserve"> King Fahd</w:t>
      </w:r>
      <w:r w:rsidR="00EA4B8D">
        <w:rPr>
          <w:rFonts w:asciiTheme="majorBidi" w:hAnsiTheme="majorBidi" w:cstheme="majorBidi"/>
          <w:sz w:val="28"/>
          <w:szCs w:val="28"/>
          <w:lang w:bidi="ar-EG"/>
        </w:rPr>
        <w:t xml:space="preserve"> University of  Petroleum &amp; Minerals during  April, 24-28, 2010</w:t>
      </w:r>
    </w:p>
    <w:p w:rsidR="00E1123E" w:rsidRDefault="00EA4B8D" w:rsidP="00CA4B6F">
      <w:pPr>
        <w:spacing w:line="360" w:lineRule="auto"/>
        <w:rPr>
          <w:rFonts w:asciiTheme="majorBidi" w:hAnsiTheme="majorBidi" w:cstheme="majorBidi"/>
          <w:sz w:val="28"/>
          <w:szCs w:val="28"/>
          <w:rtl/>
          <w:lang w:bidi="ar-EG"/>
        </w:rPr>
      </w:pPr>
      <w:r>
        <w:rPr>
          <w:rFonts w:asciiTheme="majorBidi" w:hAnsiTheme="majorBidi" w:cstheme="majorBidi" w:hint="cs"/>
          <w:b/>
          <w:bCs/>
          <w:sz w:val="28"/>
          <w:szCs w:val="28"/>
          <w:u w:val="single"/>
          <w:rtl/>
          <w:lang w:bidi="ar-EG"/>
        </w:rPr>
        <w:t>خامس</w:t>
      </w:r>
      <w:r w:rsidRPr="0048180E">
        <w:rPr>
          <w:rFonts w:asciiTheme="majorBidi" w:hAnsiTheme="majorBidi" w:cstheme="majorBidi" w:hint="cs"/>
          <w:b/>
          <w:bCs/>
          <w:sz w:val="28"/>
          <w:szCs w:val="28"/>
          <w:u w:val="single"/>
          <w:rtl/>
          <w:lang w:bidi="ar-EG"/>
        </w:rPr>
        <w:t>اً: ا</w:t>
      </w:r>
      <w:r>
        <w:rPr>
          <w:rFonts w:asciiTheme="majorBidi" w:hAnsiTheme="majorBidi" w:cstheme="majorBidi" w:hint="cs"/>
          <w:b/>
          <w:bCs/>
          <w:sz w:val="28"/>
          <w:szCs w:val="28"/>
          <w:u w:val="single"/>
          <w:rtl/>
          <w:lang w:bidi="ar-EG"/>
        </w:rPr>
        <w:t>لخبرات التدريسية</w:t>
      </w:r>
      <w:r w:rsidRPr="0048180E">
        <w:rPr>
          <w:rFonts w:asciiTheme="majorBidi" w:hAnsiTheme="majorBidi" w:cstheme="majorBidi" w:hint="cs"/>
          <w:b/>
          <w:bCs/>
          <w:sz w:val="28"/>
          <w:szCs w:val="28"/>
          <w:u w:val="single"/>
          <w:rtl/>
          <w:lang w:bidi="ar-EG"/>
        </w:rPr>
        <w:t>:</w:t>
      </w:r>
    </w:p>
    <w:p w:rsidR="00EE7DBA" w:rsidRDefault="00EE7DBA" w:rsidP="00CA4B6F">
      <w:pPr>
        <w:spacing w:line="360" w:lineRule="auto"/>
        <w:rPr>
          <w:rFonts w:asciiTheme="majorBidi" w:hAnsiTheme="majorBidi" w:cstheme="majorBidi"/>
          <w:b/>
          <w:bCs/>
          <w:sz w:val="28"/>
          <w:szCs w:val="28"/>
          <w:u w:val="single"/>
          <w:rtl/>
          <w:lang w:bidi="ar-EG"/>
        </w:rPr>
      </w:pPr>
      <w:r>
        <w:rPr>
          <w:rFonts w:asciiTheme="majorBidi" w:hAnsiTheme="majorBidi" w:cstheme="majorBidi" w:hint="cs"/>
          <w:b/>
          <w:bCs/>
          <w:sz w:val="28"/>
          <w:szCs w:val="28"/>
          <w:u w:val="single"/>
          <w:rtl/>
          <w:lang w:bidi="ar-EG"/>
        </w:rPr>
        <w:t xml:space="preserve">في مرحلة البكالوريوس </w:t>
      </w:r>
    </w:p>
    <w:p w:rsidR="00EA4B8D" w:rsidRDefault="00EA4B8D" w:rsidP="00CA4B6F">
      <w:pPr>
        <w:spacing w:line="360" w:lineRule="auto"/>
        <w:rPr>
          <w:rFonts w:asciiTheme="majorBidi" w:hAnsiTheme="majorBidi" w:cstheme="majorBidi"/>
          <w:sz w:val="28"/>
          <w:szCs w:val="28"/>
          <w:rtl/>
          <w:lang w:bidi="ar-EG"/>
        </w:rPr>
      </w:pPr>
      <w:r w:rsidRPr="00EA4B8D">
        <w:rPr>
          <w:rFonts w:asciiTheme="majorBidi" w:hAnsiTheme="majorBidi" w:cstheme="majorBidi" w:hint="cs"/>
          <w:b/>
          <w:bCs/>
          <w:sz w:val="28"/>
          <w:szCs w:val="28"/>
          <w:u w:val="single"/>
          <w:rtl/>
          <w:lang w:bidi="ar-EG"/>
        </w:rPr>
        <w:t>باللغة العربية:</w:t>
      </w:r>
      <w:r w:rsidR="00EE7DBA">
        <w:rPr>
          <w:rFonts w:asciiTheme="majorBidi" w:hAnsiTheme="majorBidi" w:cstheme="majorBidi" w:hint="cs"/>
          <w:sz w:val="28"/>
          <w:szCs w:val="28"/>
          <w:rtl/>
          <w:lang w:bidi="ar-EG"/>
        </w:rPr>
        <w:t xml:space="preserve"> </w:t>
      </w:r>
      <w:r>
        <w:rPr>
          <w:rFonts w:asciiTheme="majorBidi" w:hAnsiTheme="majorBidi" w:cstheme="majorBidi" w:hint="cs"/>
          <w:sz w:val="28"/>
          <w:szCs w:val="28"/>
          <w:rtl/>
          <w:lang w:bidi="ar-EG"/>
        </w:rPr>
        <w:t>قام بتدريس جميع مقررات المحاسبة في مرحلة البكالوريوس خلال عمله بكلية التجارة بجامعة أسيوط , وكلية العلوم الادارية والمالية بجامعة الطائف</w:t>
      </w:r>
    </w:p>
    <w:p w:rsidR="00EE7DBA" w:rsidRPr="00EE7DBA" w:rsidRDefault="00EE7DBA" w:rsidP="00CA4B6F">
      <w:pPr>
        <w:spacing w:line="360" w:lineRule="auto"/>
        <w:rPr>
          <w:rFonts w:asciiTheme="majorBidi" w:hAnsiTheme="majorBidi" w:cstheme="majorBidi"/>
          <w:sz w:val="28"/>
          <w:szCs w:val="28"/>
          <w:rtl/>
          <w:lang w:bidi="ar-EG"/>
        </w:rPr>
      </w:pPr>
      <w:r w:rsidRPr="00EE7DBA">
        <w:rPr>
          <w:rFonts w:asciiTheme="majorBidi" w:hAnsiTheme="majorBidi" w:cstheme="majorBidi" w:hint="cs"/>
          <w:sz w:val="28"/>
          <w:szCs w:val="28"/>
          <w:rtl/>
          <w:lang w:bidi="ar-EG"/>
        </w:rPr>
        <w:t>في برنامج الدراسة باللغة الآنجليزية بكلية التجارة جامعة أسيوط قام بتدريس المقررات الآتية:</w:t>
      </w:r>
    </w:p>
    <w:p w:rsidR="00EE7DBA" w:rsidRPr="00EE7DBA" w:rsidRDefault="00EE7DBA" w:rsidP="00CA4B6F">
      <w:pPr>
        <w:spacing w:line="360" w:lineRule="auto"/>
        <w:ind w:left="2520"/>
        <w:jc w:val="right"/>
        <w:rPr>
          <w:rFonts w:asciiTheme="majorBidi" w:hAnsiTheme="majorBidi" w:cstheme="majorBidi"/>
          <w:sz w:val="28"/>
          <w:szCs w:val="28"/>
          <w:lang w:bidi="ar-EG"/>
        </w:rPr>
      </w:pPr>
      <w:r w:rsidRPr="00EE7DBA">
        <w:rPr>
          <w:rFonts w:asciiTheme="majorBidi" w:hAnsiTheme="majorBidi" w:cstheme="majorBidi"/>
          <w:sz w:val="28"/>
          <w:szCs w:val="28"/>
          <w:lang w:bidi="ar-EG"/>
        </w:rPr>
        <w:t>Intermediate Accounting</w:t>
      </w:r>
    </w:p>
    <w:p w:rsidR="00EE7DBA" w:rsidRPr="00EE7DBA" w:rsidRDefault="00EE7DBA" w:rsidP="00CA4B6F">
      <w:pPr>
        <w:spacing w:line="360" w:lineRule="auto"/>
        <w:ind w:left="2520"/>
        <w:jc w:val="right"/>
        <w:rPr>
          <w:rFonts w:asciiTheme="majorBidi" w:hAnsiTheme="majorBidi" w:cstheme="majorBidi"/>
          <w:sz w:val="28"/>
          <w:szCs w:val="28"/>
          <w:lang w:bidi="ar-EG"/>
        </w:rPr>
      </w:pPr>
      <w:r w:rsidRPr="00EE7DBA">
        <w:rPr>
          <w:rFonts w:asciiTheme="majorBidi" w:hAnsiTheme="majorBidi" w:cstheme="majorBidi"/>
          <w:sz w:val="28"/>
          <w:szCs w:val="28"/>
          <w:lang w:bidi="ar-EG"/>
        </w:rPr>
        <w:t>Principles of Auditing</w:t>
      </w:r>
    </w:p>
    <w:p w:rsidR="00EE7DBA" w:rsidRPr="00EE7DBA" w:rsidRDefault="00EE7DBA" w:rsidP="00CA4B6F">
      <w:pPr>
        <w:spacing w:line="360" w:lineRule="auto"/>
        <w:ind w:left="2520"/>
        <w:jc w:val="right"/>
        <w:rPr>
          <w:rFonts w:asciiTheme="majorBidi" w:hAnsiTheme="majorBidi" w:cstheme="majorBidi"/>
          <w:sz w:val="28"/>
          <w:szCs w:val="28"/>
          <w:lang w:bidi="ar-EG"/>
        </w:rPr>
      </w:pPr>
      <w:r w:rsidRPr="00EE7DBA">
        <w:rPr>
          <w:rFonts w:asciiTheme="majorBidi" w:hAnsiTheme="majorBidi" w:cstheme="majorBidi"/>
          <w:sz w:val="28"/>
          <w:szCs w:val="28"/>
          <w:lang w:bidi="ar-EG"/>
        </w:rPr>
        <w:t>Commercial studies in English</w:t>
      </w:r>
    </w:p>
    <w:p w:rsidR="00EE7DBA" w:rsidRPr="00EE7DBA" w:rsidRDefault="00EE7DBA" w:rsidP="00CA4B6F">
      <w:pPr>
        <w:spacing w:line="360" w:lineRule="auto"/>
        <w:ind w:left="2520"/>
        <w:jc w:val="right"/>
        <w:rPr>
          <w:rFonts w:asciiTheme="majorBidi" w:hAnsiTheme="majorBidi" w:cstheme="majorBidi"/>
          <w:sz w:val="28"/>
          <w:szCs w:val="28"/>
          <w:lang w:bidi="ar-EG"/>
        </w:rPr>
      </w:pPr>
      <w:r w:rsidRPr="00EE7DBA">
        <w:rPr>
          <w:rFonts w:asciiTheme="majorBidi" w:hAnsiTheme="majorBidi" w:cstheme="majorBidi"/>
          <w:sz w:val="28"/>
          <w:szCs w:val="28"/>
          <w:lang w:bidi="ar-EG"/>
        </w:rPr>
        <w:t>Advanced Accounting</w:t>
      </w:r>
    </w:p>
    <w:p w:rsidR="00EE7DBA" w:rsidRPr="00EE7DBA" w:rsidRDefault="00EE7DBA" w:rsidP="00CA4B6F">
      <w:pPr>
        <w:spacing w:line="360" w:lineRule="auto"/>
        <w:ind w:left="2520"/>
        <w:jc w:val="right"/>
        <w:rPr>
          <w:rFonts w:asciiTheme="majorBidi" w:hAnsiTheme="majorBidi" w:cstheme="majorBidi"/>
          <w:sz w:val="28"/>
          <w:szCs w:val="28"/>
          <w:lang w:bidi="ar-EG"/>
        </w:rPr>
      </w:pPr>
      <w:r w:rsidRPr="00EE7DBA">
        <w:rPr>
          <w:rFonts w:asciiTheme="majorBidi" w:hAnsiTheme="majorBidi" w:cstheme="majorBidi"/>
          <w:sz w:val="28"/>
          <w:szCs w:val="28"/>
          <w:lang w:bidi="ar-EG"/>
        </w:rPr>
        <w:t>Accounting for Corporation</w:t>
      </w:r>
    </w:p>
    <w:p w:rsidR="00EE7DBA" w:rsidRPr="00EE7DBA" w:rsidRDefault="00EE7DBA" w:rsidP="00CA4B6F">
      <w:pPr>
        <w:spacing w:line="360" w:lineRule="auto"/>
        <w:ind w:left="2520"/>
        <w:jc w:val="right"/>
        <w:rPr>
          <w:rFonts w:asciiTheme="majorBidi" w:hAnsiTheme="majorBidi" w:cstheme="majorBidi"/>
          <w:sz w:val="28"/>
          <w:szCs w:val="28"/>
          <w:lang w:bidi="ar-EG"/>
        </w:rPr>
      </w:pPr>
      <w:r w:rsidRPr="00EE7DBA">
        <w:rPr>
          <w:rFonts w:asciiTheme="majorBidi" w:hAnsiTheme="majorBidi" w:cstheme="majorBidi"/>
          <w:sz w:val="28"/>
          <w:szCs w:val="28"/>
          <w:lang w:bidi="ar-EG"/>
        </w:rPr>
        <w:lastRenderedPageBreak/>
        <w:t>Partnership Accounting</w:t>
      </w:r>
    </w:p>
    <w:p w:rsidR="00EE7DBA" w:rsidRPr="00EE7DBA" w:rsidRDefault="00EE7DBA" w:rsidP="00CA4B6F">
      <w:pPr>
        <w:spacing w:line="360" w:lineRule="auto"/>
        <w:ind w:left="2520"/>
        <w:jc w:val="right"/>
        <w:rPr>
          <w:rFonts w:asciiTheme="majorBidi" w:hAnsiTheme="majorBidi" w:cstheme="majorBidi"/>
          <w:sz w:val="28"/>
          <w:szCs w:val="28"/>
          <w:rtl/>
          <w:lang w:bidi="ar-EG"/>
        </w:rPr>
      </w:pPr>
      <w:r w:rsidRPr="00EE7DBA">
        <w:rPr>
          <w:rFonts w:asciiTheme="majorBidi" w:hAnsiTheme="majorBidi" w:cstheme="majorBidi"/>
          <w:sz w:val="28"/>
          <w:szCs w:val="28"/>
          <w:lang w:bidi="ar-EG"/>
        </w:rPr>
        <w:t>Accounting Principles</w:t>
      </w:r>
    </w:p>
    <w:p w:rsidR="009B6D9F" w:rsidRDefault="009B6D9F" w:rsidP="00CA4B6F">
      <w:pPr>
        <w:spacing w:line="360" w:lineRule="auto"/>
        <w:rPr>
          <w:rFonts w:asciiTheme="majorBidi" w:hAnsiTheme="majorBidi" w:cstheme="majorBidi"/>
          <w:b/>
          <w:bCs/>
          <w:sz w:val="28"/>
          <w:szCs w:val="28"/>
          <w:u w:val="single"/>
          <w:rtl/>
          <w:lang w:bidi="ar-EG"/>
        </w:rPr>
      </w:pPr>
    </w:p>
    <w:p w:rsidR="009B6D9F" w:rsidRDefault="009B6D9F" w:rsidP="00CA4B6F">
      <w:pPr>
        <w:spacing w:line="360" w:lineRule="auto"/>
        <w:rPr>
          <w:rFonts w:asciiTheme="majorBidi" w:hAnsiTheme="majorBidi" w:cstheme="majorBidi"/>
          <w:b/>
          <w:bCs/>
          <w:sz w:val="28"/>
          <w:szCs w:val="28"/>
          <w:u w:val="single"/>
          <w:rtl/>
          <w:lang w:bidi="ar-EG"/>
        </w:rPr>
      </w:pPr>
    </w:p>
    <w:p w:rsidR="00EE7DBA" w:rsidRDefault="00EE7DBA" w:rsidP="00CA4B6F">
      <w:pPr>
        <w:spacing w:line="360" w:lineRule="auto"/>
        <w:rPr>
          <w:rFonts w:asciiTheme="majorBidi" w:hAnsiTheme="majorBidi" w:cstheme="majorBidi"/>
          <w:b/>
          <w:bCs/>
          <w:sz w:val="28"/>
          <w:szCs w:val="28"/>
          <w:u w:val="single"/>
          <w:rtl/>
          <w:lang w:bidi="ar-EG"/>
        </w:rPr>
      </w:pPr>
      <w:r w:rsidRPr="00EE7DBA">
        <w:rPr>
          <w:rFonts w:asciiTheme="majorBidi" w:hAnsiTheme="majorBidi" w:cstheme="majorBidi" w:hint="cs"/>
          <w:b/>
          <w:bCs/>
          <w:sz w:val="28"/>
          <w:szCs w:val="28"/>
          <w:u w:val="single"/>
          <w:rtl/>
          <w:lang w:bidi="ar-EG"/>
        </w:rPr>
        <w:t>في مرحلة الدراسات العليا:</w:t>
      </w:r>
    </w:p>
    <w:p w:rsidR="00EE7DBA" w:rsidRDefault="007E2BFE" w:rsidP="00CA4B6F">
      <w:pPr>
        <w:spacing w:line="360" w:lineRule="auto"/>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تدريس مقررات :</w:t>
      </w:r>
    </w:p>
    <w:p w:rsidR="007E2BFE" w:rsidRDefault="007E2BFE" w:rsidP="00CA4B6F">
      <w:pPr>
        <w:pStyle w:val="ListParagraph"/>
        <w:numPr>
          <w:ilvl w:val="0"/>
          <w:numId w:val="11"/>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 xml:space="preserve">مشكلات محاسبية معاصرة لطلاب تأهيلي الدكتوراة في المحاسبة بكلية التجارة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جامعة أسيوط</w:t>
      </w:r>
    </w:p>
    <w:p w:rsidR="007E2BFE" w:rsidRDefault="007E2BFE" w:rsidP="00CA4B6F">
      <w:pPr>
        <w:pStyle w:val="ListParagraph"/>
        <w:numPr>
          <w:ilvl w:val="0"/>
          <w:numId w:val="11"/>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 xml:space="preserve">نظم معلومات محاسبية لطلاب ماجستير المحاسبة بجامعة أسيوط </w:t>
      </w:r>
    </w:p>
    <w:p w:rsidR="007E2BFE" w:rsidRDefault="007E2BFE" w:rsidP="00CA4B6F">
      <w:pPr>
        <w:pStyle w:val="ListParagraph"/>
        <w:numPr>
          <w:ilvl w:val="0"/>
          <w:numId w:val="11"/>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دراسات متقدمة في المحاسبة الادارية لطلاب الماجستير المهني في المحاسبة بجامعة الطائف بالمملكة العربية السعودية</w:t>
      </w:r>
    </w:p>
    <w:p w:rsidR="007E2BFE" w:rsidRDefault="007E2BFE" w:rsidP="00CA4B6F">
      <w:pPr>
        <w:pStyle w:val="ListParagraph"/>
        <w:numPr>
          <w:ilvl w:val="0"/>
          <w:numId w:val="11"/>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المحاسبة في المستشفيات والمنشآت الصحية (باللغة الانجليزية) - ماجستير ادارة المستشفيات - بجامعة الطائف بالمملكة العربية السعودية</w:t>
      </w:r>
    </w:p>
    <w:p w:rsidR="007E2BFE" w:rsidRDefault="007E2BFE" w:rsidP="00CA4B6F">
      <w:pPr>
        <w:pStyle w:val="ListParagraph"/>
        <w:numPr>
          <w:ilvl w:val="0"/>
          <w:numId w:val="11"/>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 xml:space="preserve">دراسات متقدمة في المحاسبة الادارية لطلاب الماجستير بأكاديمية السادات للعلوم الادارية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فرع أسيوط</w:t>
      </w:r>
    </w:p>
    <w:p w:rsidR="00CA4B6F" w:rsidRDefault="00CA4B6F" w:rsidP="00CA4B6F">
      <w:pPr>
        <w:pStyle w:val="ListParagraph"/>
        <w:numPr>
          <w:ilvl w:val="0"/>
          <w:numId w:val="11"/>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نظرية المحاسبة لطلاب الماجستير المهني في المحاسبة بجامعة الطائف بالمملكة العربية السعودية</w:t>
      </w:r>
    </w:p>
    <w:p w:rsidR="009B6D9F" w:rsidRPr="009B6D9F" w:rsidRDefault="009B6D9F" w:rsidP="009B6D9F">
      <w:pPr>
        <w:spacing w:line="360" w:lineRule="auto"/>
        <w:ind w:left="360"/>
        <w:rPr>
          <w:rFonts w:asciiTheme="majorBidi" w:hAnsiTheme="majorBidi" w:cstheme="majorBidi"/>
          <w:sz w:val="28"/>
          <w:szCs w:val="28"/>
          <w:rtl/>
          <w:lang w:bidi="ar-EG"/>
        </w:rPr>
      </w:pPr>
      <w:r w:rsidRPr="009B6D9F">
        <w:rPr>
          <w:rFonts w:asciiTheme="majorBidi" w:hAnsiTheme="majorBidi" w:cstheme="majorBidi" w:hint="cs"/>
          <w:b/>
          <w:bCs/>
          <w:sz w:val="28"/>
          <w:szCs w:val="28"/>
          <w:u w:val="single"/>
          <w:rtl/>
          <w:lang w:bidi="ar-EG"/>
        </w:rPr>
        <w:t>سادساً: الاشراف على الرسائل العلمية:</w:t>
      </w:r>
    </w:p>
    <w:p w:rsidR="00CA4B6F" w:rsidRDefault="009B6D9F" w:rsidP="009B6D9F">
      <w:pPr>
        <w:spacing w:line="360" w:lineRule="auto"/>
        <w:rPr>
          <w:rFonts w:asciiTheme="majorBidi" w:hAnsiTheme="majorBidi" w:cstheme="majorBidi"/>
          <w:sz w:val="28"/>
          <w:szCs w:val="28"/>
          <w:rtl/>
          <w:lang w:bidi="ar-EG"/>
        </w:rPr>
      </w:pPr>
      <w:r>
        <w:rPr>
          <w:rFonts w:asciiTheme="majorBidi" w:hAnsiTheme="majorBidi" w:cstheme="majorBidi" w:hint="cs"/>
          <w:sz w:val="28"/>
          <w:szCs w:val="28"/>
          <w:rtl/>
          <w:lang w:bidi="ar-EG"/>
        </w:rPr>
        <w:t>أشرف على العديد من الرسائل العلمية ومنها:</w:t>
      </w:r>
    </w:p>
    <w:p w:rsidR="009B6D9F" w:rsidRDefault="009B6D9F" w:rsidP="009B6D9F">
      <w:pPr>
        <w:pStyle w:val="ListParagraph"/>
        <w:numPr>
          <w:ilvl w:val="0"/>
          <w:numId w:val="12"/>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 xml:space="preserve">المدخل المتوازن ودوره في تطوير نظم محاسبة المسؤلية ودعم الادارة الاستراتيجية بالتطبيق على شركة سيمكس لصناعة الأسمنت باسيوط - رسالة ماجستير- كلية التجارة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جامعة اسيوط - 2006</w:t>
      </w:r>
    </w:p>
    <w:p w:rsidR="009B6D9F" w:rsidRDefault="009B6D9F" w:rsidP="009B6D9F">
      <w:pPr>
        <w:pStyle w:val="ListParagraph"/>
        <w:numPr>
          <w:ilvl w:val="0"/>
          <w:numId w:val="12"/>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 xml:space="preserve">أسعار التحويل وتقييم الأداء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دراسة تحليلية بالتطبيق على شركة مصر لصناعة الآلمونيوم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رسالة ماجستير- كلية التجارة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جامعة اسيوط  -2005</w:t>
      </w:r>
    </w:p>
    <w:p w:rsidR="009B6D9F" w:rsidRDefault="009B6D9F" w:rsidP="009B6D9F">
      <w:pPr>
        <w:pStyle w:val="ListParagraph"/>
        <w:numPr>
          <w:ilvl w:val="0"/>
          <w:numId w:val="12"/>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lastRenderedPageBreak/>
        <w:t xml:space="preserve">دور معايير ومتطلبات المعايير الدولية في تحسين محتوى التقارير المالية المنشورة للبنوك اليمنية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رسالة دكتوراة - كلية التجارة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جامعة اسيوط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2007</w:t>
      </w:r>
    </w:p>
    <w:p w:rsidR="009B6D9F" w:rsidRDefault="009B6D9F" w:rsidP="009B6D9F">
      <w:pPr>
        <w:pStyle w:val="ListParagraph"/>
        <w:numPr>
          <w:ilvl w:val="0"/>
          <w:numId w:val="12"/>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اطار مقترح لمحددات جودة الأداء بمكاتب المحاسبة والمراجعة بجمهورية مصر العربية- ( في طور التنفيذ)</w:t>
      </w:r>
    </w:p>
    <w:p w:rsidR="007346A3" w:rsidRDefault="007346A3" w:rsidP="007346A3">
      <w:pPr>
        <w:spacing w:line="360" w:lineRule="auto"/>
        <w:ind w:left="360"/>
        <w:rPr>
          <w:rFonts w:asciiTheme="majorBidi" w:hAnsiTheme="majorBidi" w:cstheme="majorBidi"/>
          <w:b/>
          <w:bCs/>
          <w:sz w:val="28"/>
          <w:szCs w:val="28"/>
          <w:u w:val="single"/>
          <w:rtl/>
          <w:lang w:bidi="ar-EG"/>
        </w:rPr>
      </w:pPr>
      <w:r>
        <w:rPr>
          <w:rFonts w:asciiTheme="majorBidi" w:hAnsiTheme="majorBidi" w:cstheme="majorBidi" w:hint="cs"/>
          <w:b/>
          <w:bCs/>
          <w:sz w:val="28"/>
          <w:szCs w:val="28"/>
          <w:u w:val="single"/>
          <w:rtl/>
          <w:lang w:bidi="ar-EG"/>
        </w:rPr>
        <w:t>سابع</w:t>
      </w:r>
      <w:r w:rsidRPr="007346A3">
        <w:rPr>
          <w:rFonts w:asciiTheme="majorBidi" w:hAnsiTheme="majorBidi" w:cstheme="majorBidi" w:hint="cs"/>
          <w:b/>
          <w:bCs/>
          <w:sz w:val="28"/>
          <w:szCs w:val="28"/>
          <w:u w:val="single"/>
          <w:rtl/>
          <w:lang w:bidi="ar-EG"/>
        </w:rPr>
        <w:t xml:space="preserve">اً: </w:t>
      </w:r>
      <w:r>
        <w:rPr>
          <w:rFonts w:asciiTheme="majorBidi" w:hAnsiTheme="majorBidi" w:cstheme="majorBidi" w:hint="cs"/>
          <w:b/>
          <w:bCs/>
          <w:sz w:val="28"/>
          <w:szCs w:val="28"/>
          <w:u w:val="single"/>
          <w:rtl/>
          <w:lang w:bidi="ar-EG"/>
        </w:rPr>
        <w:t>الخبرات المهنية والتدريبية</w:t>
      </w:r>
      <w:r w:rsidRPr="007346A3">
        <w:rPr>
          <w:rFonts w:asciiTheme="majorBidi" w:hAnsiTheme="majorBidi" w:cstheme="majorBidi" w:hint="cs"/>
          <w:b/>
          <w:bCs/>
          <w:sz w:val="28"/>
          <w:szCs w:val="28"/>
          <w:u w:val="single"/>
          <w:rtl/>
          <w:lang w:bidi="ar-EG"/>
        </w:rPr>
        <w:t>:</w:t>
      </w:r>
    </w:p>
    <w:p w:rsidR="007346A3" w:rsidRDefault="007346A3" w:rsidP="007346A3">
      <w:pPr>
        <w:pStyle w:val="ListParagraph"/>
        <w:numPr>
          <w:ilvl w:val="0"/>
          <w:numId w:val="13"/>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مقيد بجدول المحاسبين والمراجعين بوزارة المالية (جمهورية مصر العربية) برقم 21408 ومارس المهنة من خلال الشركة المصرية للمحاسبة والمراجعة بأسيوط</w:t>
      </w:r>
    </w:p>
    <w:p w:rsidR="007346A3" w:rsidRDefault="007346A3" w:rsidP="007346A3">
      <w:pPr>
        <w:pStyle w:val="ListParagraph"/>
        <w:numPr>
          <w:ilvl w:val="0"/>
          <w:numId w:val="13"/>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خلال فترة اعارته بالمملكة العربية السعودية وبموافقة معالي رئيس جامعة الطائف عمل كمستشار للغرفة التجارية والصناعية بالطائف</w:t>
      </w:r>
    </w:p>
    <w:p w:rsidR="007346A3" w:rsidRDefault="007346A3" w:rsidP="007346A3">
      <w:pPr>
        <w:pStyle w:val="ListParagraph"/>
        <w:numPr>
          <w:ilvl w:val="0"/>
          <w:numId w:val="13"/>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قام بتصميم  وتنفيذ برنامج تأهيل الشباب لانشاء المشروعات الصغيرة والمتوسطة  بالطائف والمنفذ من قبل البنك الأهلي السعودي و الغرفة التجارية والصناعية بالطائف , كما قام بتنفيذ نفس البرنامج للغرفة التجارية والصناعية بالباحة</w:t>
      </w:r>
    </w:p>
    <w:p w:rsidR="007346A3" w:rsidRDefault="007346A3" w:rsidP="007346A3">
      <w:pPr>
        <w:pStyle w:val="ListParagraph"/>
        <w:numPr>
          <w:ilvl w:val="0"/>
          <w:numId w:val="13"/>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شارك في تقديم العديد من البرامج التدريبية بمصلحة الضرائب على المبيعات بقطاع اسيوط  في مجال المراجعة والفحص للأغراض الضريبية</w:t>
      </w:r>
    </w:p>
    <w:p w:rsidR="00D6036E" w:rsidRDefault="007346A3" w:rsidP="00D6036E">
      <w:pPr>
        <w:pStyle w:val="ListParagraph"/>
        <w:numPr>
          <w:ilvl w:val="0"/>
          <w:numId w:val="13"/>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شارك في</w:t>
      </w:r>
      <w:r w:rsidR="00D6036E">
        <w:rPr>
          <w:rFonts w:asciiTheme="majorBidi" w:hAnsiTheme="majorBidi" w:cstheme="majorBidi" w:hint="cs"/>
          <w:sz w:val="28"/>
          <w:szCs w:val="28"/>
          <w:rtl/>
          <w:lang w:bidi="ar-EG"/>
        </w:rPr>
        <w:t xml:space="preserve"> العديد من البرامج</w:t>
      </w:r>
      <w:r w:rsidR="00716292">
        <w:rPr>
          <w:rFonts w:asciiTheme="majorBidi" w:hAnsiTheme="majorBidi" w:cstheme="majorBidi" w:hint="cs"/>
          <w:sz w:val="28"/>
          <w:szCs w:val="28"/>
          <w:rtl/>
          <w:lang w:bidi="ar-EG"/>
        </w:rPr>
        <w:t xml:space="preserve"> </w:t>
      </w:r>
      <w:r w:rsidR="00D6036E">
        <w:rPr>
          <w:rFonts w:asciiTheme="majorBidi" w:hAnsiTheme="majorBidi" w:cstheme="majorBidi" w:hint="cs"/>
          <w:sz w:val="28"/>
          <w:szCs w:val="28"/>
          <w:rtl/>
          <w:lang w:bidi="ar-EG"/>
        </w:rPr>
        <w:t>التدريبية ببنك التنمية والائتمان الزراعي في مجالات  المراجعة , وقرارات الائتمان , وتخطيط الربحية.</w:t>
      </w:r>
    </w:p>
    <w:p w:rsidR="00D6036E" w:rsidRDefault="00D6036E" w:rsidP="00D6036E">
      <w:pPr>
        <w:pStyle w:val="ListParagraph"/>
        <w:numPr>
          <w:ilvl w:val="0"/>
          <w:numId w:val="13"/>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تصميم وتنفيذ برامج تدريبية للمتقدمين للحصول على تمويل للمشروعات الصغيرة والمتوسطة من قبل صندوق المئوية  لاكسابهم المهارات المالية والادارية والتسويقية واعداد دراسات الجدوى, وباشراف المؤسسة العامة والكلية التقنية بالطائف- المملكة العربية السعودية .</w:t>
      </w:r>
    </w:p>
    <w:p w:rsidR="007346A3" w:rsidRDefault="00D6036E" w:rsidP="00D6036E">
      <w:pPr>
        <w:pStyle w:val="ListParagraph"/>
        <w:numPr>
          <w:ilvl w:val="0"/>
          <w:numId w:val="13"/>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شارك في تقديم دورات تدريبية للعاملين بالادارة المالية بجامعة الطائف عن اعداد وتنفيذ والرقابة على</w:t>
      </w:r>
      <w:r w:rsidR="008E6679">
        <w:rPr>
          <w:rFonts w:asciiTheme="majorBidi" w:hAnsiTheme="majorBidi" w:cstheme="majorBidi" w:hint="cs"/>
          <w:sz w:val="28"/>
          <w:szCs w:val="28"/>
          <w:rtl/>
          <w:lang w:bidi="ar-EG"/>
        </w:rPr>
        <w:t xml:space="preserve"> الموازنات في الوحدات الحكومية.</w:t>
      </w:r>
    </w:p>
    <w:p w:rsidR="008E6679" w:rsidRDefault="008E6679" w:rsidP="00D6036E">
      <w:pPr>
        <w:pStyle w:val="ListParagraph"/>
        <w:numPr>
          <w:ilvl w:val="0"/>
          <w:numId w:val="13"/>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شارك في وضع الخطة الدراسية لكلية العلوم الادارية والمالية بجامعة الطائف عام 2006,</w:t>
      </w:r>
    </w:p>
    <w:p w:rsidR="008E6679" w:rsidRDefault="008E6679" w:rsidP="00D6036E">
      <w:pPr>
        <w:pStyle w:val="ListParagraph"/>
        <w:numPr>
          <w:ilvl w:val="0"/>
          <w:numId w:val="13"/>
        </w:num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عضو اللجنة الدائمة لوضع وتطوير البرامج الدراسية بجامعة الطائف خلال الفترة من 2008-2011</w:t>
      </w:r>
    </w:p>
    <w:p w:rsidR="008E6679" w:rsidRPr="007346A3" w:rsidRDefault="008E6679" w:rsidP="00D6036E">
      <w:pPr>
        <w:pStyle w:val="ListParagraph"/>
        <w:numPr>
          <w:ilvl w:val="0"/>
          <w:numId w:val="13"/>
        </w:numPr>
        <w:spacing w:line="360" w:lineRule="auto"/>
        <w:rPr>
          <w:rFonts w:asciiTheme="majorBidi" w:hAnsiTheme="majorBidi" w:cstheme="majorBidi"/>
          <w:sz w:val="28"/>
          <w:szCs w:val="28"/>
          <w:rtl/>
          <w:lang w:bidi="ar-EG"/>
        </w:rPr>
      </w:pPr>
      <w:r>
        <w:rPr>
          <w:rFonts w:asciiTheme="majorBidi" w:hAnsiTheme="majorBidi" w:cstheme="majorBidi" w:hint="cs"/>
          <w:sz w:val="28"/>
          <w:szCs w:val="28"/>
          <w:rtl/>
          <w:lang w:bidi="ar-EG"/>
        </w:rPr>
        <w:t>عضو لجنة التحول البرامجي بجامعة الطائف والمشكلة من قبل معالي مدير الجامعة خلال الفترة من 1/6/ 2016 حتى نهاية العمل بجامعة الطائف في 10/ 6/ 2017.</w:t>
      </w:r>
    </w:p>
    <w:p w:rsidR="009B6D9F" w:rsidRPr="007346A3" w:rsidRDefault="009B6D9F" w:rsidP="007346A3">
      <w:pPr>
        <w:spacing w:line="360" w:lineRule="auto"/>
        <w:ind w:left="360"/>
        <w:rPr>
          <w:rFonts w:asciiTheme="majorBidi" w:hAnsiTheme="majorBidi" w:cstheme="majorBidi"/>
          <w:sz w:val="28"/>
          <w:szCs w:val="28"/>
          <w:rtl/>
          <w:lang w:bidi="ar-EG"/>
        </w:rPr>
      </w:pPr>
    </w:p>
    <w:p w:rsidR="00EE7DBA" w:rsidRPr="00EE7DBA" w:rsidRDefault="00EE7DBA" w:rsidP="00CA4B6F">
      <w:pPr>
        <w:spacing w:line="360" w:lineRule="auto"/>
        <w:rPr>
          <w:rFonts w:asciiTheme="majorBidi" w:hAnsiTheme="majorBidi" w:cstheme="majorBidi"/>
          <w:b/>
          <w:bCs/>
          <w:sz w:val="28"/>
          <w:szCs w:val="28"/>
          <w:rtl/>
          <w:lang w:bidi="ar-EG"/>
        </w:rPr>
      </w:pPr>
    </w:p>
    <w:p w:rsidR="00EE7DBA" w:rsidRDefault="00EE7DBA" w:rsidP="00CA4B6F">
      <w:pPr>
        <w:pStyle w:val="ListParagraph"/>
        <w:spacing w:line="360" w:lineRule="auto"/>
        <w:ind w:left="2520"/>
        <w:rPr>
          <w:rFonts w:asciiTheme="majorBidi" w:hAnsiTheme="majorBidi" w:cstheme="majorBidi"/>
          <w:sz w:val="28"/>
          <w:szCs w:val="28"/>
          <w:rtl/>
          <w:lang w:bidi="ar-EG"/>
        </w:rPr>
      </w:pPr>
    </w:p>
    <w:p w:rsidR="00EE7DBA" w:rsidRDefault="00EE7DBA" w:rsidP="00CA4B6F">
      <w:pPr>
        <w:pStyle w:val="ListParagraph"/>
        <w:spacing w:line="360" w:lineRule="auto"/>
        <w:ind w:left="2520"/>
        <w:rPr>
          <w:rFonts w:asciiTheme="majorBidi" w:hAnsiTheme="majorBidi" w:cstheme="majorBidi"/>
          <w:sz w:val="28"/>
          <w:szCs w:val="28"/>
          <w:lang w:bidi="ar-EG"/>
        </w:rPr>
      </w:pPr>
    </w:p>
    <w:p w:rsidR="00EE7DBA" w:rsidRPr="00EE7DBA" w:rsidRDefault="00EE7DBA" w:rsidP="00CA4B6F">
      <w:pPr>
        <w:pStyle w:val="ListParagraph"/>
        <w:spacing w:line="360" w:lineRule="auto"/>
        <w:ind w:left="2520"/>
        <w:jc w:val="both"/>
        <w:rPr>
          <w:rFonts w:asciiTheme="majorBidi" w:hAnsiTheme="majorBidi" w:cstheme="majorBidi"/>
          <w:sz w:val="28"/>
          <w:szCs w:val="28"/>
          <w:lang w:bidi="ar-EG"/>
        </w:rPr>
      </w:pPr>
    </w:p>
    <w:p w:rsidR="00EA4B8D" w:rsidRPr="00EA4B8D" w:rsidRDefault="00EA4B8D" w:rsidP="00EA4B8D">
      <w:pPr>
        <w:rPr>
          <w:rFonts w:asciiTheme="majorBidi" w:hAnsiTheme="majorBidi" w:cstheme="majorBidi"/>
          <w:sz w:val="28"/>
          <w:szCs w:val="28"/>
          <w:lang w:bidi="ar-EG"/>
        </w:rPr>
      </w:pPr>
    </w:p>
    <w:p w:rsidR="006D3A91" w:rsidRPr="001D2366" w:rsidRDefault="006D3A91" w:rsidP="001D2366">
      <w:pPr>
        <w:ind w:left="720"/>
        <w:rPr>
          <w:rFonts w:asciiTheme="majorBidi" w:hAnsiTheme="majorBidi" w:cstheme="majorBidi"/>
          <w:sz w:val="28"/>
          <w:szCs w:val="28"/>
          <w:lang w:bidi="ar-EG"/>
        </w:rPr>
      </w:pPr>
    </w:p>
    <w:p w:rsidR="00CF2953" w:rsidRPr="0048180E" w:rsidRDefault="00CF2953" w:rsidP="0048180E">
      <w:pPr>
        <w:rPr>
          <w:rFonts w:asciiTheme="majorBidi" w:hAnsiTheme="majorBidi" w:cstheme="majorBidi"/>
          <w:sz w:val="28"/>
          <w:szCs w:val="28"/>
          <w:rtl/>
          <w:lang w:bidi="ar-EG"/>
        </w:rPr>
      </w:pPr>
    </w:p>
    <w:sectPr w:rsidR="00CF2953" w:rsidRPr="0048180E" w:rsidSect="006A1EBB">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EEC" w:rsidRDefault="00DD1EEC" w:rsidP="00CA4B6F">
      <w:pPr>
        <w:spacing w:after="0" w:line="240" w:lineRule="auto"/>
      </w:pPr>
      <w:r>
        <w:separator/>
      </w:r>
    </w:p>
  </w:endnote>
  <w:endnote w:type="continuationSeparator" w:id="0">
    <w:p w:rsidR="00DD1EEC" w:rsidRDefault="00DD1EEC" w:rsidP="00CA4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43223600"/>
      <w:docPartObj>
        <w:docPartGallery w:val="Page Numbers (Bottom of Page)"/>
        <w:docPartUnique/>
      </w:docPartObj>
    </w:sdtPr>
    <w:sdtEndPr>
      <w:rPr>
        <w:noProof/>
      </w:rPr>
    </w:sdtEndPr>
    <w:sdtContent>
      <w:p w:rsidR="00927296" w:rsidRDefault="00927296">
        <w:pPr>
          <w:pStyle w:val="Footer"/>
          <w:jc w:val="right"/>
        </w:pPr>
        <w:r>
          <w:fldChar w:fldCharType="begin"/>
        </w:r>
        <w:r>
          <w:instrText xml:space="preserve"> PAGE   \* MERGEFORMAT </w:instrText>
        </w:r>
        <w:r>
          <w:fldChar w:fldCharType="separate"/>
        </w:r>
        <w:r w:rsidR="00A86661">
          <w:rPr>
            <w:noProof/>
            <w:rtl/>
          </w:rPr>
          <w:t>1</w:t>
        </w:r>
        <w:r>
          <w:rPr>
            <w:noProof/>
          </w:rPr>
          <w:fldChar w:fldCharType="end"/>
        </w:r>
      </w:p>
    </w:sdtContent>
  </w:sdt>
  <w:p w:rsidR="00927296" w:rsidRDefault="009272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EEC" w:rsidRDefault="00DD1EEC" w:rsidP="00CA4B6F">
      <w:pPr>
        <w:spacing w:after="0" w:line="240" w:lineRule="auto"/>
      </w:pPr>
      <w:r>
        <w:separator/>
      </w:r>
    </w:p>
  </w:footnote>
  <w:footnote w:type="continuationSeparator" w:id="0">
    <w:p w:rsidR="00DD1EEC" w:rsidRDefault="00DD1EEC" w:rsidP="00CA4B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A85"/>
    <w:multiLevelType w:val="hybridMultilevel"/>
    <w:tmpl w:val="B4D2575E"/>
    <w:lvl w:ilvl="0" w:tplc="FFF4FF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71AC5"/>
    <w:multiLevelType w:val="hybridMultilevel"/>
    <w:tmpl w:val="56765B3C"/>
    <w:lvl w:ilvl="0" w:tplc="FFF4FF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86740"/>
    <w:multiLevelType w:val="hybridMultilevel"/>
    <w:tmpl w:val="D884D2D2"/>
    <w:lvl w:ilvl="0" w:tplc="FFF4FF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94921"/>
    <w:multiLevelType w:val="hybridMultilevel"/>
    <w:tmpl w:val="88CC7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D5298"/>
    <w:multiLevelType w:val="hybridMultilevel"/>
    <w:tmpl w:val="90E8BB4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E825CA2"/>
    <w:multiLevelType w:val="hybridMultilevel"/>
    <w:tmpl w:val="034E2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504551"/>
    <w:multiLevelType w:val="hybridMultilevel"/>
    <w:tmpl w:val="C90C87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EC10FC0"/>
    <w:multiLevelType w:val="hybridMultilevel"/>
    <w:tmpl w:val="C874822C"/>
    <w:lvl w:ilvl="0" w:tplc="FFF4FF1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19E68AF"/>
    <w:multiLevelType w:val="hybridMultilevel"/>
    <w:tmpl w:val="FB826622"/>
    <w:lvl w:ilvl="0" w:tplc="8C700A6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07B1224"/>
    <w:multiLevelType w:val="hybridMultilevel"/>
    <w:tmpl w:val="6390FB94"/>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67B66D71"/>
    <w:multiLevelType w:val="hybridMultilevel"/>
    <w:tmpl w:val="6A6896F6"/>
    <w:lvl w:ilvl="0" w:tplc="816ECB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B50311"/>
    <w:multiLevelType w:val="hybridMultilevel"/>
    <w:tmpl w:val="86D659EC"/>
    <w:lvl w:ilvl="0" w:tplc="FFF4FF12">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nsid w:val="7C190CAF"/>
    <w:multiLevelType w:val="hybridMultilevel"/>
    <w:tmpl w:val="A02406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6"/>
  </w:num>
  <w:num w:numId="3">
    <w:abstractNumId w:val="3"/>
  </w:num>
  <w:num w:numId="4">
    <w:abstractNumId w:val="10"/>
  </w:num>
  <w:num w:numId="5">
    <w:abstractNumId w:val="12"/>
  </w:num>
  <w:num w:numId="6">
    <w:abstractNumId w:val="8"/>
  </w:num>
  <w:num w:numId="7">
    <w:abstractNumId w:val="4"/>
  </w:num>
  <w:num w:numId="8">
    <w:abstractNumId w:val="2"/>
  </w:num>
  <w:num w:numId="9">
    <w:abstractNumId w:val="11"/>
  </w:num>
  <w:num w:numId="10">
    <w:abstractNumId w:val="9"/>
  </w:num>
  <w:num w:numId="11">
    <w:abstractNumId w:val="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2EF"/>
    <w:rsid w:val="00025397"/>
    <w:rsid w:val="001776C1"/>
    <w:rsid w:val="001D2366"/>
    <w:rsid w:val="001F1299"/>
    <w:rsid w:val="002A4737"/>
    <w:rsid w:val="0048180E"/>
    <w:rsid w:val="006A1EBB"/>
    <w:rsid w:val="006D3A91"/>
    <w:rsid w:val="00714AD5"/>
    <w:rsid w:val="00716292"/>
    <w:rsid w:val="007346A3"/>
    <w:rsid w:val="00742966"/>
    <w:rsid w:val="007E2BFE"/>
    <w:rsid w:val="008E6679"/>
    <w:rsid w:val="00927296"/>
    <w:rsid w:val="00950F82"/>
    <w:rsid w:val="009737DF"/>
    <w:rsid w:val="009B6D9F"/>
    <w:rsid w:val="00A86661"/>
    <w:rsid w:val="00BD1DA9"/>
    <w:rsid w:val="00BD22EF"/>
    <w:rsid w:val="00BE003E"/>
    <w:rsid w:val="00CA4B6F"/>
    <w:rsid w:val="00CF2953"/>
    <w:rsid w:val="00D6036E"/>
    <w:rsid w:val="00DD1EEC"/>
    <w:rsid w:val="00E1123E"/>
    <w:rsid w:val="00E627F9"/>
    <w:rsid w:val="00EA4B8D"/>
    <w:rsid w:val="00EE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2EF"/>
    <w:rPr>
      <w:color w:val="0000FF" w:themeColor="hyperlink"/>
      <w:u w:val="single"/>
    </w:rPr>
  </w:style>
  <w:style w:type="paragraph" w:styleId="ListParagraph">
    <w:name w:val="List Paragraph"/>
    <w:basedOn w:val="Normal"/>
    <w:uiPriority w:val="34"/>
    <w:qFormat/>
    <w:rsid w:val="00BD22EF"/>
    <w:pPr>
      <w:ind w:left="720"/>
      <w:contextualSpacing/>
    </w:pPr>
  </w:style>
  <w:style w:type="paragraph" w:styleId="Header">
    <w:name w:val="header"/>
    <w:basedOn w:val="Normal"/>
    <w:link w:val="HeaderChar"/>
    <w:uiPriority w:val="99"/>
    <w:unhideWhenUsed/>
    <w:rsid w:val="00CA4B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CA4B6F"/>
  </w:style>
  <w:style w:type="paragraph" w:styleId="Footer">
    <w:name w:val="footer"/>
    <w:basedOn w:val="Normal"/>
    <w:link w:val="FooterChar"/>
    <w:uiPriority w:val="99"/>
    <w:unhideWhenUsed/>
    <w:rsid w:val="00CA4B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CA4B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2EF"/>
    <w:rPr>
      <w:color w:val="0000FF" w:themeColor="hyperlink"/>
      <w:u w:val="single"/>
    </w:rPr>
  </w:style>
  <w:style w:type="paragraph" w:styleId="ListParagraph">
    <w:name w:val="List Paragraph"/>
    <w:basedOn w:val="Normal"/>
    <w:uiPriority w:val="34"/>
    <w:qFormat/>
    <w:rsid w:val="00BD22EF"/>
    <w:pPr>
      <w:ind w:left="720"/>
      <w:contextualSpacing/>
    </w:pPr>
  </w:style>
  <w:style w:type="paragraph" w:styleId="Header">
    <w:name w:val="header"/>
    <w:basedOn w:val="Normal"/>
    <w:link w:val="HeaderChar"/>
    <w:uiPriority w:val="99"/>
    <w:unhideWhenUsed/>
    <w:rsid w:val="00CA4B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CA4B6F"/>
  </w:style>
  <w:style w:type="paragraph" w:styleId="Footer">
    <w:name w:val="footer"/>
    <w:basedOn w:val="Normal"/>
    <w:link w:val="FooterChar"/>
    <w:uiPriority w:val="99"/>
    <w:unhideWhenUsed/>
    <w:rsid w:val="00CA4B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CA4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hmedashraf@yahoo.com"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wel4</cp:lastModifiedBy>
  <cp:revision>4</cp:revision>
  <dcterms:created xsi:type="dcterms:W3CDTF">2018-07-24T13:16:00Z</dcterms:created>
  <dcterms:modified xsi:type="dcterms:W3CDTF">2018-07-24T13:33:00Z</dcterms:modified>
</cp:coreProperties>
</file>